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F9" w:rsidRPr="003973FD" w:rsidRDefault="00061129">
      <w:pPr>
        <w:rPr>
          <w:lang w:val="en-US"/>
        </w:rPr>
      </w:pPr>
      <w:r w:rsidRPr="00E81CF8">
        <w:rPr>
          <w:noProof/>
          <w:lang w:eastAsia="fr-FR"/>
        </w:rPr>
        <w:drawing>
          <wp:inline distT="0" distB="0" distL="0" distR="0">
            <wp:extent cx="1666875" cy="857250"/>
            <wp:effectExtent l="0" t="0" r="0" b="0"/>
            <wp:docPr id="1" name="Image 1" descr="https://lagrange.oca.eu/images/LAGRANGE/Logo_Lagrange_transp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grange.oca.eu/images/LAGRANGE/Logo_Lagrange_transp_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" b="15315"/>
                    <a:stretch/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D52" w:rsidRPr="003973FD">
        <w:rPr>
          <w:lang w:val="en-US"/>
        </w:rPr>
        <w:tab/>
      </w:r>
      <w:r w:rsidR="00274D52" w:rsidRPr="003973FD">
        <w:rPr>
          <w:lang w:val="en-US"/>
        </w:rPr>
        <w:tab/>
      </w:r>
      <w:r w:rsidR="00274D52" w:rsidRPr="003973FD">
        <w:rPr>
          <w:lang w:val="en-US"/>
        </w:rPr>
        <w:tab/>
      </w:r>
      <w:r w:rsidR="00DD79C5" w:rsidRPr="003973FD">
        <w:rPr>
          <w:noProof/>
          <w:lang w:val="en-US"/>
        </w:rPr>
        <w:t xml:space="preserve">       </w:t>
      </w:r>
      <w:r w:rsidR="00DD79C5" w:rsidRPr="003973FD">
        <w:rPr>
          <w:noProof/>
          <w:lang w:val="en-US"/>
        </w:rPr>
        <w:tab/>
      </w:r>
      <w:r w:rsidR="00C36F72" w:rsidRPr="003973FD">
        <w:rPr>
          <w:lang w:val="en-US"/>
        </w:rPr>
        <w:tab/>
      </w:r>
      <w:r w:rsidR="00C36F72" w:rsidRPr="003973FD">
        <w:rPr>
          <w:lang w:val="en-US"/>
        </w:rPr>
        <w:tab/>
      </w:r>
      <w:r w:rsidR="00274D52" w:rsidRPr="003973FD">
        <w:rPr>
          <w:lang w:val="en-US"/>
        </w:rPr>
        <w:tab/>
      </w:r>
      <w:r w:rsidR="007839E3">
        <w:rPr>
          <w:noProof/>
          <w:lang w:eastAsia="fr-FR"/>
        </w:rPr>
        <w:drawing>
          <wp:inline distT="0" distB="0" distL="0" distR="0" wp14:anchorId="4CABFDEB" wp14:editId="4F92231B">
            <wp:extent cx="855227" cy="845185"/>
            <wp:effectExtent l="0" t="0" r="2540" b="0"/>
            <wp:docPr id="5" name="Image 5" descr="Résultat de recherche d'images pour &quot;logo chara arr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chara array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9" cy="8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29" w:rsidRPr="003973FD" w:rsidRDefault="00061129">
      <w:pPr>
        <w:rPr>
          <w:lang w:val="en-US"/>
        </w:rPr>
      </w:pPr>
    </w:p>
    <w:p w:rsidR="00061129" w:rsidRPr="003973FD" w:rsidRDefault="00061129">
      <w:pPr>
        <w:rPr>
          <w:lang w:val="en-US"/>
        </w:rPr>
      </w:pPr>
    </w:p>
    <w:p w:rsidR="00061129" w:rsidRPr="003973FD" w:rsidRDefault="00061129">
      <w:pPr>
        <w:rPr>
          <w:lang w:val="en-US"/>
        </w:rPr>
      </w:pPr>
    </w:p>
    <w:p w:rsidR="00061129" w:rsidRPr="003973FD" w:rsidRDefault="00061129">
      <w:pPr>
        <w:rPr>
          <w:lang w:val="en-US"/>
        </w:rPr>
      </w:pPr>
    </w:p>
    <w:p w:rsidR="00061129" w:rsidRPr="003973FD" w:rsidRDefault="00061129">
      <w:pPr>
        <w:rPr>
          <w:lang w:val="en-US"/>
        </w:rPr>
      </w:pPr>
    </w:p>
    <w:p w:rsidR="00061129" w:rsidRPr="003973FD" w:rsidRDefault="00061129">
      <w:pPr>
        <w:rPr>
          <w:lang w:val="en-US"/>
        </w:rPr>
      </w:pPr>
    </w:p>
    <w:p w:rsidR="00061129" w:rsidRPr="003973FD" w:rsidRDefault="00061129">
      <w:pPr>
        <w:rPr>
          <w:lang w:val="en-US"/>
        </w:rPr>
      </w:pPr>
    </w:p>
    <w:p w:rsidR="00061129" w:rsidRPr="003973FD" w:rsidRDefault="00061129">
      <w:pPr>
        <w:rPr>
          <w:lang w:val="en-US"/>
        </w:rPr>
      </w:pPr>
    </w:p>
    <w:p w:rsidR="00061129" w:rsidRPr="003973FD" w:rsidRDefault="00061129" w:rsidP="00061129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3973FD">
        <w:rPr>
          <w:rFonts w:ascii="Times New Roman" w:hAnsi="Times New Roman" w:cs="Times New Roman"/>
          <w:b/>
          <w:sz w:val="56"/>
          <w:szCs w:val="56"/>
          <w:lang w:val="en-US"/>
        </w:rPr>
        <w:t>SPICA</w:t>
      </w:r>
      <w:r w:rsidR="004D3383" w:rsidRPr="003973FD">
        <w:rPr>
          <w:rFonts w:ascii="Times New Roman" w:hAnsi="Times New Roman" w:cs="Times New Roman"/>
          <w:b/>
          <w:sz w:val="56"/>
          <w:szCs w:val="56"/>
          <w:lang w:val="en-US"/>
        </w:rPr>
        <w:t>-VIS</w:t>
      </w:r>
    </w:p>
    <w:p w:rsidR="00061129" w:rsidRPr="003973FD" w:rsidRDefault="004D3383" w:rsidP="0006112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973FD">
        <w:rPr>
          <w:rFonts w:ascii="Times New Roman" w:hAnsi="Times New Roman" w:cs="Times New Roman"/>
          <w:b/>
          <w:sz w:val="40"/>
          <w:szCs w:val="40"/>
          <w:lang w:val="en-US"/>
        </w:rPr>
        <w:t>Template Manual</w:t>
      </w:r>
    </w:p>
    <w:p w:rsidR="00DD2AC0" w:rsidRPr="003973FD" w:rsidRDefault="00DD2AC0" w:rsidP="0006112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61129" w:rsidRPr="007D015C" w:rsidRDefault="00DD2AC0" w:rsidP="00061129">
      <w:pPr>
        <w:jc w:val="center"/>
        <w:rPr>
          <w:sz w:val="24"/>
          <w:szCs w:val="24"/>
          <w:lang w:val="en-US"/>
        </w:rPr>
      </w:pPr>
      <w:r w:rsidRPr="007D015C">
        <w:rPr>
          <w:sz w:val="24"/>
          <w:szCs w:val="24"/>
          <w:lang w:val="en-US"/>
        </w:rPr>
        <w:t xml:space="preserve">Authors: </w:t>
      </w:r>
      <w:r w:rsidRPr="00DD2AC0">
        <w:rPr>
          <w:sz w:val="24"/>
          <w:szCs w:val="24"/>
          <w:lang w:val="en-US"/>
        </w:rPr>
        <w:fldChar w:fldCharType="begin"/>
      </w:r>
      <w:r w:rsidRPr="007D015C">
        <w:rPr>
          <w:sz w:val="24"/>
          <w:szCs w:val="24"/>
          <w:lang w:val="en-US"/>
        </w:rPr>
        <w:instrText xml:space="preserve"> DOCPROPERTY  DocAuthors  \* MERGEFORMAT </w:instrText>
      </w:r>
      <w:r w:rsidRPr="00DD2AC0">
        <w:rPr>
          <w:sz w:val="24"/>
          <w:szCs w:val="24"/>
          <w:lang w:val="en-US"/>
        </w:rPr>
        <w:fldChar w:fldCharType="separate"/>
      </w:r>
      <w:r w:rsidR="007D015C">
        <w:rPr>
          <w:sz w:val="24"/>
          <w:szCs w:val="24"/>
          <w:lang w:val="en-US"/>
        </w:rPr>
        <w:t>Philippe Berio, Stéphane Lagarde and Denis Mourard</w:t>
      </w:r>
      <w:r w:rsidRPr="00DD2AC0">
        <w:rPr>
          <w:sz w:val="24"/>
          <w:szCs w:val="24"/>
          <w:lang w:val="en-US"/>
        </w:rPr>
        <w:fldChar w:fldCharType="end"/>
      </w:r>
    </w:p>
    <w:p w:rsidR="00DD2AC0" w:rsidRPr="007D015C" w:rsidRDefault="00DD2AC0" w:rsidP="00061129">
      <w:pPr>
        <w:jc w:val="center"/>
        <w:rPr>
          <w:sz w:val="24"/>
          <w:szCs w:val="24"/>
          <w:lang w:val="en-US"/>
        </w:rPr>
      </w:pPr>
    </w:p>
    <w:p w:rsidR="00061129" w:rsidRPr="00DD2AC0" w:rsidRDefault="005B650C" w:rsidP="00061129">
      <w:pPr>
        <w:jc w:val="center"/>
        <w:rPr>
          <w:sz w:val="24"/>
          <w:szCs w:val="24"/>
          <w:lang w:val="en-US"/>
        </w:rPr>
      </w:pPr>
      <w:r w:rsidRPr="00DD2AC0">
        <w:rPr>
          <w:sz w:val="24"/>
          <w:szCs w:val="24"/>
          <w:lang w:val="en-US"/>
        </w:rPr>
        <w:t xml:space="preserve">Doc. No. : </w:t>
      </w:r>
      <w:r w:rsidR="004D3383" w:rsidRPr="00DD2AC0">
        <w:rPr>
          <w:sz w:val="24"/>
          <w:szCs w:val="24"/>
          <w:lang w:val="en-US"/>
        </w:rPr>
        <w:fldChar w:fldCharType="begin"/>
      </w:r>
      <w:r w:rsidR="004D3383" w:rsidRPr="00DD2AC0">
        <w:rPr>
          <w:sz w:val="24"/>
          <w:szCs w:val="24"/>
          <w:lang w:val="en-US"/>
        </w:rPr>
        <w:instrText xml:space="preserve"> DOCPROPERTY  DocNumber  \* MERGEFORMAT </w:instrText>
      </w:r>
      <w:r w:rsidR="004D3383" w:rsidRPr="00DD2AC0">
        <w:rPr>
          <w:sz w:val="24"/>
          <w:szCs w:val="24"/>
          <w:lang w:val="en-US"/>
        </w:rPr>
        <w:fldChar w:fldCharType="separate"/>
      </w:r>
      <w:r w:rsidR="004D3383" w:rsidRPr="00DD2AC0">
        <w:rPr>
          <w:sz w:val="24"/>
          <w:szCs w:val="24"/>
          <w:lang w:val="en-US"/>
        </w:rPr>
        <w:t>SPICA-VIS-0001</w:t>
      </w:r>
      <w:r w:rsidR="004D3383" w:rsidRPr="00DD2AC0">
        <w:rPr>
          <w:sz w:val="24"/>
          <w:szCs w:val="24"/>
          <w:lang w:val="en-US"/>
        </w:rPr>
        <w:fldChar w:fldCharType="end"/>
      </w:r>
    </w:p>
    <w:p w:rsidR="00061129" w:rsidRPr="00DD2AC0" w:rsidRDefault="00061129" w:rsidP="00061129">
      <w:pPr>
        <w:jc w:val="center"/>
        <w:rPr>
          <w:sz w:val="24"/>
          <w:szCs w:val="24"/>
          <w:lang w:val="en-US"/>
        </w:rPr>
      </w:pPr>
    </w:p>
    <w:p w:rsidR="00061129" w:rsidRPr="00DD2AC0" w:rsidRDefault="00824010" w:rsidP="002C5520">
      <w:pPr>
        <w:jc w:val="center"/>
        <w:rPr>
          <w:sz w:val="24"/>
          <w:szCs w:val="24"/>
          <w:lang w:val="en-US"/>
        </w:rPr>
      </w:pPr>
      <w:r w:rsidRPr="00DD2AC0">
        <w:rPr>
          <w:sz w:val="24"/>
          <w:szCs w:val="24"/>
          <w:lang w:val="en-US"/>
        </w:rPr>
        <w:t xml:space="preserve">Issue : </w:t>
      </w:r>
      <w:r w:rsidR="00522058">
        <w:rPr>
          <w:sz w:val="24"/>
          <w:szCs w:val="24"/>
          <w:lang w:val="en-US"/>
        </w:rPr>
        <w:t>2.0</w:t>
      </w:r>
    </w:p>
    <w:p w:rsidR="00061129" w:rsidRPr="00DD2AC0" w:rsidRDefault="00061129" w:rsidP="00061129">
      <w:pPr>
        <w:jc w:val="center"/>
        <w:rPr>
          <w:sz w:val="24"/>
          <w:szCs w:val="24"/>
          <w:lang w:val="en-US"/>
        </w:rPr>
      </w:pPr>
    </w:p>
    <w:p w:rsidR="00DD79C5" w:rsidRPr="00DD2AC0" w:rsidRDefault="0018455A" w:rsidP="00C024B7">
      <w:pPr>
        <w:jc w:val="center"/>
        <w:rPr>
          <w:sz w:val="24"/>
          <w:szCs w:val="24"/>
          <w:lang w:val="en-US"/>
        </w:rPr>
      </w:pPr>
      <w:r w:rsidRPr="00DD2AC0">
        <w:rPr>
          <w:sz w:val="24"/>
          <w:szCs w:val="24"/>
          <w:lang w:val="en-US"/>
        </w:rPr>
        <w:t xml:space="preserve">Date : </w:t>
      </w:r>
      <w:r w:rsidR="00DD79C5" w:rsidRPr="00DD2AC0">
        <w:rPr>
          <w:sz w:val="24"/>
          <w:szCs w:val="24"/>
          <w:lang w:val="en-US"/>
        </w:rPr>
        <w:fldChar w:fldCharType="begin"/>
      </w:r>
      <w:r w:rsidR="00DD79C5" w:rsidRPr="00DD2AC0">
        <w:rPr>
          <w:sz w:val="24"/>
          <w:szCs w:val="24"/>
          <w:lang w:val="en-US"/>
        </w:rPr>
        <w:instrText xml:space="preserve"> DOCPROPERTY  IssueDate  \* MERGEFORMAT </w:instrText>
      </w:r>
      <w:r w:rsidR="00DD79C5" w:rsidRPr="00DD2AC0">
        <w:rPr>
          <w:sz w:val="24"/>
          <w:szCs w:val="24"/>
          <w:lang w:val="en-US"/>
        </w:rPr>
        <w:fldChar w:fldCharType="separate"/>
      </w:r>
      <w:r w:rsidR="00501240">
        <w:rPr>
          <w:sz w:val="24"/>
          <w:szCs w:val="24"/>
          <w:lang w:val="en-US"/>
        </w:rPr>
        <w:t>10/07/2020</w:t>
      </w:r>
      <w:r w:rsidR="00DD79C5" w:rsidRPr="00DD2AC0">
        <w:rPr>
          <w:sz w:val="24"/>
          <w:szCs w:val="24"/>
          <w:lang w:val="en-US"/>
        </w:rPr>
        <w:fldChar w:fldCharType="end"/>
      </w:r>
    </w:p>
    <w:p w:rsidR="00D97F23" w:rsidRPr="00E81CF8" w:rsidRDefault="005C7DE0" w:rsidP="00C024B7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fldChar w:fldCharType="begin"/>
      </w:r>
      <w:r>
        <w:rPr>
          <w:sz w:val="20"/>
          <w:szCs w:val="20"/>
          <w:lang w:val="en-US"/>
        </w:rPr>
        <w:instrText xml:space="preserve"> AUTHOR  \* Upper  \* MERGEFORMAT </w:instrText>
      </w:r>
      <w:r>
        <w:rPr>
          <w:sz w:val="20"/>
          <w:szCs w:val="20"/>
          <w:lang w:val="en-US"/>
        </w:rPr>
        <w:fldChar w:fldCharType="end"/>
      </w:r>
    </w:p>
    <w:p w:rsidR="00D97F23" w:rsidRPr="00E81CF8" w:rsidRDefault="00D97F23">
      <w:pPr>
        <w:rPr>
          <w:sz w:val="20"/>
          <w:szCs w:val="20"/>
          <w:lang w:val="en-US"/>
        </w:rPr>
      </w:pPr>
      <w:r w:rsidRPr="00E81CF8">
        <w:rPr>
          <w:sz w:val="20"/>
          <w:szCs w:val="20"/>
          <w:lang w:val="en-US"/>
        </w:rPr>
        <w:br w:type="page"/>
      </w:r>
      <w:r w:rsidR="00B44E61">
        <w:rPr>
          <w:sz w:val="20"/>
          <w:szCs w:val="20"/>
          <w:lang w:val="en-US"/>
        </w:rPr>
        <w:fldChar w:fldCharType="begin"/>
      </w:r>
      <w:r w:rsidR="00B44E61">
        <w:rPr>
          <w:sz w:val="20"/>
          <w:szCs w:val="20"/>
          <w:lang w:val="en-US"/>
        </w:rPr>
        <w:instrText xml:space="preserve"> DOCVARIABLE  Issue  \* MERGEFORMAT </w:instrText>
      </w:r>
      <w:r w:rsidR="00B44E61">
        <w:rPr>
          <w:sz w:val="20"/>
          <w:szCs w:val="20"/>
          <w:lang w:val="en-US"/>
        </w:rPr>
        <w:fldChar w:fldCharType="end"/>
      </w:r>
    </w:p>
    <w:p w:rsidR="00061129" w:rsidRPr="00E81CF8" w:rsidRDefault="00610E86" w:rsidP="00610E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1CF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CHANGE RECORD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3964"/>
      </w:tblGrid>
      <w:tr w:rsidR="00610E86" w:rsidRPr="00E81CF8" w:rsidTr="00610E86">
        <w:tc>
          <w:tcPr>
            <w:tcW w:w="1413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43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42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SECTION</w:t>
            </w:r>
          </w:p>
        </w:tc>
        <w:tc>
          <w:tcPr>
            <w:tcW w:w="3964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610E86" w:rsidRPr="00E81CF8" w:rsidTr="00610E86">
        <w:tc>
          <w:tcPr>
            <w:tcW w:w="1413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 w:rsidR="00610E86" w:rsidRPr="00E81CF8" w:rsidRDefault="004D3383" w:rsidP="00E21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13</w:t>
            </w:r>
            <w:r w:rsidR="00A63DE8">
              <w:t>/0</w:t>
            </w:r>
            <w:r>
              <w:t>1</w:t>
            </w:r>
            <w:r w:rsidR="00B44E61">
              <w:t>/20</w:t>
            </w:r>
            <w:r w:rsidR="00E215FC">
              <w:t>20</w:t>
            </w:r>
          </w:p>
        </w:tc>
        <w:tc>
          <w:tcPr>
            <w:tcW w:w="1842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3964" w:type="dxa"/>
          </w:tcPr>
          <w:p w:rsidR="00610E86" w:rsidRPr="00E81CF8" w:rsidRDefault="00610E86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Creation</w:t>
            </w:r>
            <w:r w:rsidR="00E215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PB</w:t>
            </w:r>
          </w:p>
        </w:tc>
      </w:tr>
      <w:tr w:rsidR="00E215FC" w:rsidRPr="00501240" w:rsidTr="00610E86">
        <w:tc>
          <w:tcPr>
            <w:tcW w:w="1413" w:type="dxa"/>
          </w:tcPr>
          <w:p w:rsidR="00E215FC" w:rsidRPr="00E81CF8" w:rsidRDefault="00E215FC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843" w:type="dxa"/>
          </w:tcPr>
          <w:p w:rsidR="00E215FC" w:rsidRDefault="00E215FC" w:rsidP="00610E86">
            <w:pPr>
              <w:jc w:val="center"/>
            </w:pPr>
            <w:r>
              <w:t>9/03/2020</w:t>
            </w:r>
          </w:p>
        </w:tc>
        <w:tc>
          <w:tcPr>
            <w:tcW w:w="1842" w:type="dxa"/>
          </w:tcPr>
          <w:p w:rsidR="00E215FC" w:rsidRPr="00E81CF8" w:rsidRDefault="00E215FC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3964" w:type="dxa"/>
          </w:tcPr>
          <w:p w:rsidR="00E215FC" w:rsidRPr="00E81CF8" w:rsidRDefault="00E215FC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additions in Blue (DM)</w:t>
            </w:r>
          </w:p>
        </w:tc>
      </w:tr>
      <w:tr w:rsidR="00522058" w:rsidRPr="003973FD" w:rsidTr="00610E86">
        <w:tc>
          <w:tcPr>
            <w:tcW w:w="1413" w:type="dxa"/>
          </w:tcPr>
          <w:p w:rsidR="00522058" w:rsidRDefault="00522058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843" w:type="dxa"/>
          </w:tcPr>
          <w:p w:rsidR="00522058" w:rsidRDefault="00522058" w:rsidP="00610E86">
            <w:pPr>
              <w:jc w:val="center"/>
            </w:pPr>
            <w:r>
              <w:t>30/06/2020</w:t>
            </w:r>
          </w:p>
        </w:tc>
        <w:tc>
          <w:tcPr>
            <w:tcW w:w="1842" w:type="dxa"/>
          </w:tcPr>
          <w:p w:rsidR="00522058" w:rsidRDefault="00522058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3964" w:type="dxa"/>
          </w:tcPr>
          <w:p w:rsidR="00522058" w:rsidRDefault="00522058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Ready for Design Review</w:t>
            </w:r>
          </w:p>
        </w:tc>
      </w:tr>
    </w:tbl>
    <w:p w:rsidR="00610E86" w:rsidRPr="00E81CF8" w:rsidRDefault="00610E86" w:rsidP="00610E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0E86" w:rsidRPr="00E81CF8" w:rsidRDefault="00610E8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1CF8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97356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1CF8" w:rsidRDefault="00E81CF8">
          <w:pPr>
            <w:pStyle w:val="En-ttedetabledesmatires"/>
          </w:pPr>
          <w:r>
            <w:t>Table of Contents</w:t>
          </w:r>
        </w:p>
        <w:p w:rsidR="00522058" w:rsidRDefault="00E81CF8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99277" w:history="1">
            <w:r w:rsidR="00522058" w:rsidRPr="00C85017">
              <w:rPr>
                <w:rStyle w:val="Lienhypertexte"/>
                <w:noProof/>
                <w:lang w:val="en-US"/>
              </w:rPr>
              <w:t>1.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Scope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_Toc44399277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4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4399278" w:history="1">
            <w:r w:rsidR="00522058" w:rsidRPr="00C85017">
              <w:rPr>
                <w:rStyle w:val="Lienhypertexte"/>
                <w:noProof/>
                <w:lang w:val="en-US"/>
              </w:rPr>
              <w:t>2.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Technical Template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_Toc44399278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4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79" w:history="1">
            <w:r w:rsidR="00522058" w:rsidRPr="00C85017">
              <w:rPr>
                <w:rStyle w:val="Lienhypertexte"/>
                <w:noProof/>
                <w:lang w:val="en-US"/>
              </w:rPr>
              <w:t>2.1.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Birefringence Calibration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_Toc44399279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4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83" w:history="1">
            <w:r w:rsidR="00522058" w:rsidRPr="00C85017">
              <w:rPr>
                <w:rStyle w:val="Lienhypertexte"/>
                <w:noProof/>
                <w:lang w:val="en-US"/>
              </w:rPr>
              <w:t>2.2.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SPICA-VIS/SPICA-FT Cophasing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_Toc44399283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4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84" w:history="1">
            <w:r w:rsidR="00522058" w:rsidRPr="00C85017">
              <w:rPr>
                <w:rStyle w:val="Lienhypertexte"/>
                <w:noProof/>
                <w:lang w:val="en-US"/>
              </w:rPr>
              <w:t>2.3.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Reference Pixels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_Toc44399284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4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85" w:history="1">
            <w:r w:rsidR="00522058" w:rsidRPr="00C85017">
              <w:rPr>
                <w:rStyle w:val="Lienhypertexte"/>
                <w:noProof/>
                <w:lang w:val="en-US"/>
              </w:rPr>
              <w:t>2.4.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M2/M3 Command Matrix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_Toc44399285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5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86" w:history="1">
            <w:r w:rsidR="00522058" w:rsidRPr="00C85017">
              <w:rPr>
                <w:rStyle w:val="Lienhypertexte"/>
                <w:noProof/>
                <w:lang w:val="en-US"/>
              </w:rPr>
              <w:t>2.5.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Fast TipTilt Command Matrix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_Toc44399286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5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4399289" w:history="1">
            <w:r w:rsidR="00522058" w:rsidRPr="00C85017">
              <w:rPr>
                <w:rStyle w:val="Lienhypertexte"/>
                <w:noProof/>
                <w:lang w:val="en-US"/>
              </w:rPr>
              <w:t>3.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Day Time Calibration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_Toc44399289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6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90" w:history="1">
            <w:r w:rsidR="00522058" w:rsidRPr="00C85017">
              <w:rPr>
                <w:rStyle w:val="Lienhypertexte"/>
                <w:noProof/>
                <w:lang w:val="en-US"/>
              </w:rPr>
              <w:t>3.1.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Detector Calibration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_Toc44399290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6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91" w:history="1">
            <w:r w:rsidR="00522058" w:rsidRPr="00C85017">
              <w:rPr>
                <w:rStyle w:val="Lienhypertexte"/>
                <w:noProof/>
                <w:lang w:val="en-US"/>
              </w:rPr>
              <w:t>3.2.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Spectral Calibration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_Toc44399291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6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95" w:history="1">
            <w:r w:rsidR="00522058" w:rsidRPr="00C85017">
              <w:rPr>
                <w:rStyle w:val="Lienhypertexte"/>
                <w:noProof/>
                <w:lang w:val="en-US"/>
              </w:rPr>
              <w:t>3.3.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Kappa Matrix Calibration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_Toc44399295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6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4399296" w:history="1">
            <w:r w:rsidR="00522058" w:rsidRPr="00C85017">
              <w:rPr>
                <w:rStyle w:val="Lienhypertexte"/>
                <w:noProof/>
                <w:lang w:val="en-US"/>
              </w:rPr>
              <w:t>3.4.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Transfer Function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_Toc44399296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6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4399297" w:history="1">
            <w:r w:rsidR="00522058" w:rsidRPr="00C85017">
              <w:rPr>
                <w:rStyle w:val="Lienhypertexte"/>
                <w:noProof/>
                <w:lang w:val="en-US"/>
              </w:rPr>
              <w:t>4.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Night Calibration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_Toc44399297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7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522058" w:rsidRDefault="00D4624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4399298" w:history="1">
            <w:r w:rsidR="00522058" w:rsidRPr="00C85017">
              <w:rPr>
                <w:rStyle w:val="Lienhypertexte"/>
                <w:noProof/>
                <w:lang w:val="en-US"/>
              </w:rPr>
              <w:t>5.</w:t>
            </w:r>
            <w:r w:rsidR="00522058">
              <w:rPr>
                <w:rFonts w:eastAsiaTheme="minorEastAsia"/>
                <w:noProof/>
                <w:lang w:eastAsia="fr-FR"/>
              </w:rPr>
              <w:tab/>
            </w:r>
            <w:r w:rsidR="00522058" w:rsidRPr="00C85017">
              <w:rPr>
                <w:rStyle w:val="Lienhypertexte"/>
                <w:noProof/>
                <w:lang w:val="en-US"/>
              </w:rPr>
              <w:t>Observation</w:t>
            </w:r>
            <w:r w:rsidR="00522058">
              <w:rPr>
                <w:noProof/>
                <w:webHidden/>
              </w:rPr>
              <w:tab/>
            </w:r>
            <w:r w:rsidR="00522058">
              <w:rPr>
                <w:noProof/>
                <w:webHidden/>
              </w:rPr>
              <w:fldChar w:fldCharType="begin"/>
            </w:r>
            <w:r w:rsidR="00522058">
              <w:rPr>
                <w:noProof/>
                <w:webHidden/>
              </w:rPr>
              <w:instrText xml:space="preserve"> PAGEREF _Toc44399298 \h </w:instrText>
            </w:r>
            <w:r w:rsidR="00522058">
              <w:rPr>
                <w:noProof/>
                <w:webHidden/>
              </w:rPr>
            </w:r>
            <w:r w:rsidR="00522058">
              <w:rPr>
                <w:noProof/>
                <w:webHidden/>
              </w:rPr>
              <w:fldChar w:fldCharType="separate"/>
            </w:r>
            <w:r w:rsidR="00522058">
              <w:rPr>
                <w:noProof/>
                <w:webHidden/>
              </w:rPr>
              <w:t>7</w:t>
            </w:r>
            <w:r w:rsidR="00522058">
              <w:rPr>
                <w:noProof/>
                <w:webHidden/>
              </w:rPr>
              <w:fldChar w:fldCharType="end"/>
            </w:r>
          </w:hyperlink>
        </w:p>
        <w:p w:rsidR="00E81CF8" w:rsidRDefault="00E81CF8">
          <w:r>
            <w:rPr>
              <w:b/>
              <w:bCs/>
            </w:rPr>
            <w:fldChar w:fldCharType="end"/>
          </w:r>
        </w:p>
      </w:sdtContent>
    </w:sdt>
    <w:p w:rsidR="00815AD7" w:rsidRDefault="00815A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610E86" w:rsidRPr="00E81CF8" w:rsidRDefault="00610E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0E86" w:rsidRPr="00E81CF8" w:rsidRDefault="00610E86" w:rsidP="00377662">
      <w:pPr>
        <w:pStyle w:val="Titre1"/>
        <w:numPr>
          <w:ilvl w:val="0"/>
          <w:numId w:val="6"/>
        </w:numPr>
        <w:rPr>
          <w:lang w:val="en-US"/>
        </w:rPr>
      </w:pPr>
      <w:bookmarkStart w:id="0" w:name="_Toc513451526"/>
      <w:bookmarkStart w:id="1" w:name="_Toc44399277"/>
      <w:r w:rsidRPr="00E81CF8">
        <w:rPr>
          <w:lang w:val="en-US"/>
        </w:rPr>
        <w:t>Scope</w:t>
      </w:r>
      <w:bookmarkEnd w:id="0"/>
      <w:bookmarkEnd w:id="1"/>
    </w:p>
    <w:p w:rsidR="00610E86" w:rsidRDefault="00C42725" w:rsidP="00C42725">
      <w:pPr>
        <w:jc w:val="both"/>
        <w:rPr>
          <w:sz w:val="24"/>
          <w:szCs w:val="24"/>
          <w:lang w:val="en-US"/>
        </w:rPr>
      </w:pPr>
      <w:r w:rsidRPr="00C42725">
        <w:rPr>
          <w:sz w:val="24"/>
          <w:szCs w:val="24"/>
          <w:lang w:val="en-US"/>
        </w:rPr>
        <w:t xml:space="preserve">The scope of this document is to </w:t>
      </w:r>
      <w:r w:rsidR="004D3383">
        <w:rPr>
          <w:sz w:val="24"/>
          <w:szCs w:val="24"/>
          <w:lang w:val="en-US"/>
        </w:rPr>
        <w:t>describe the SPICA-VIS templates (</w:t>
      </w:r>
      <w:r w:rsidR="00377662">
        <w:rPr>
          <w:sz w:val="24"/>
          <w:szCs w:val="24"/>
          <w:lang w:val="en-US"/>
        </w:rPr>
        <w:t xml:space="preserve">Technical Template, </w:t>
      </w:r>
      <w:r w:rsidR="004D3383">
        <w:rPr>
          <w:sz w:val="24"/>
          <w:szCs w:val="24"/>
          <w:lang w:val="en-US"/>
        </w:rPr>
        <w:t>Day time Calibration, Night Ca</w:t>
      </w:r>
      <w:r w:rsidR="002A7008">
        <w:rPr>
          <w:sz w:val="24"/>
          <w:szCs w:val="24"/>
          <w:lang w:val="en-US"/>
        </w:rPr>
        <w:t>l</w:t>
      </w:r>
      <w:r w:rsidR="004D3383">
        <w:rPr>
          <w:sz w:val="24"/>
          <w:szCs w:val="24"/>
          <w:lang w:val="en-US"/>
        </w:rPr>
        <w:t>ibration and Observation)</w:t>
      </w:r>
      <w:r w:rsidR="00A63DE8">
        <w:rPr>
          <w:sz w:val="24"/>
          <w:szCs w:val="24"/>
          <w:lang w:val="en-US"/>
        </w:rPr>
        <w:t>.</w:t>
      </w:r>
    </w:p>
    <w:p w:rsidR="00377662" w:rsidRDefault="00377662" w:rsidP="00377662">
      <w:pPr>
        <w:pStyle w:val="Titre1"/>
        <w:numPr>
          <w:ilvl w:val="0"/>
          <w:numId w:val="6"/>
        </w:numPr>
        <w:rPr>
          <w:lang w:val="en-US"/>
        </w:rPr>
      </w:pPr>
      <w:bookmarkStart w:id="2" w:name="_Toc44399278"/>
      <w:r>
        <w:rPr>
          <w:lang w:val="en-US"/>
        </w:rPr>
        <w:t>Technical Template</w:t>
      </w:r>
      <w:bookmarkEnd w:id="2"/>
    </w:p>
    <w:p w:rsidR="00377662" w:rsidRDefault="00377662" w:rsidP="00377662">
      <w:pPr>
        <w:pStyle w:val="Titre2"/>
        <w:numPr>
          <w:ilvl w:val="1"/>
          <w:numId w:val="6"/>
        </w:numPr>
        <w:rPr>
          <w:lang w:val="en-US"/>
        </w:rPr>
      </w:pPr>
      <w:bookmarkStart w:id="3" w:name="_Toc44399279"/>
      <w:r>
        <w:rPr>
          <w:lang w:val="en-US"/>
        </w:rPr>
        <w:t>Birefringence Calibration</w:t>
      </w:r>
      <w:bookmarkEnd w:id="3"/>
    </w:p>
    <w:p w:rsidR="00377662" w:rsidRDefault="00377662" w:rsidP="00377662">
      <w:pPr>
        <w:rPr>
          <w:lang w:val="en-US"/>
        </w:rPr>
      </w:pPr>
      <w:r>
        <w:rPr>
          <w:lang w:val="en-US"/>
        </w:rPr>
        <w:t>We use the STS and the sequence is:</w:t>
      </w:r>
    </w:p>
    <w:p w:rsidR="00377662" w:rsidRDefault="00377662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STS</w:t>
      </w:r>
    </w:p>
    <w:p w:rsidR="00377662" w:rsidRDefault="00377662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Visible STS mirrors ON </w:t>
      </w:r>
    </w:p>
    <w:p w:rsidR="00377662" w:rsidRDefault="00377662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SPICA-VIS (spectral resolution</w:t>
      </w:r>
      <w:r w:rsidR="00282107">
        <w:rPr>
          <w:lang w:val="en-US"/>
        </w:rPr>
        <w:t>)</w:t>
      </w:r>
    </w:p>
    <w:p w:rsidR="00282107" w:rsidRDefault="00282107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Align each beam on the image and pupil reference pixels by acting on </w:t>
      </w:r>
      <w:r w:rsidR="00501240">
        <w:rPr>
          <w:lang w:val="en-US"/>
        </w:rPr>
        <w:t>IMG/PUP</w:t>
      </w:r>
    </w:p>
    <w:p w:rsidR="00377662" w:rsidRPr="00960B0D" w:rsidRDefault="00A34296" w:rsidP="00377662">
      <w:pPr>
        <w:pStyle w:val="Paragraphedeliste"/>
        <w:numPr>
          <w:ilvl w:val="0"/>
          <w:numId w:val="3"/>
        </w:numPr>
      </w:pPr>
      <w:r w:rsidRPr="00960B0D">
        <w:t>Optimise</w:t>
      </w:r>
      <w:r w:rsidR="00377662" w:rsidRPr="00960B0D">
        <w:t xml:space="preserve"> flux on SPICA_VIS (Fi</w:t>
      </w:r>
      <w:r w:rsidR="00377662">
        <w:t>ber Explorer)</w:t>
      </w:r>
    </w:p>
    <w:p w:rsidR="00377662" w:rsidRDefault="00377662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Record Dark frames (Detector Shutter close)</w:t>
      </w:r>
    </w:p>
    <w:p w:rsidR="00377662" w:rsidRDefault="00377662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Shutter 1 open</w:t>
      </w:r>
    </w:p>
    <w:p w:rsidR="00377662" w:rsidRDefault="00377662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For each beam (2-6):</w:t>
      </w:r>
    </w:p>
    <w:p w:rsidR="00377662" w:rsidRDefault="00377662" w:rsidP="00377662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Shutter open</w:t>
      </w:r>
    </w:p>
    <w:p w:rsidR="00377662" w:rsidRDefault="00377662" w:rsidP="00377662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For each position of PDC (stroke and step TBD)</w:t>
      </w:r>
    </w:p>
    <w:p w:rsidR="00377662" w:rsidRDefault="00377662" w:rsidP="00377662">
      <w:pPr>
        <w:pStyle w:val="Paragraphedeliste"/>
        <w:numPr>
          <w:ilvl w:val="2"/>
          <w:numId w:val="3"/>
        </w:numPr>
        <w:rPr>
          <w:lang w:val="en-US"/>
        </w:rPr>
      </w:pPr>
      <w:r>
        <w:rPr>
          <w:lang w:val="en-US"/>
        </w:rPr>
        <w:t>Record Frames</w:t>
      </w:r>
    </w:p>
    <w:p w:rsidR="00377662" w:rsidRDefault="00377662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Process the data with the pipeline, determine the position of the PDC</w:t>
      </w:r>
    </w:p>
    <w:p w:rsidR="00377662" w:rsidRDefault="00377662" w:rsidP="0037766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Send the PDC to their optimal position</w:t>
      </w:r>
    </w:p>
    <w:p w:rsidR="00FB4DE8" w:rsidRDefault="00FB4DE8" w:rsidP="00FB4DE8">
      <w:pPr>
        <w:pStyle w:val="Paragraphedeliste"/>
        <w:rPr>
          <w:lang w:val="en-US"/>
        </w:rPr>
      </w:pPr>
    </w:p>
    <w:p w:rsidR="00FB336A" w:rsidRPr="00FB336A" w:rsidRDefault="00FB336A" w:rsidP="00FB336A">
      <w:pPr>
        <w:pStyle w:val="Paragraphedeliste"/>
        <w:keepNext/>
        <w:keepLines/>
        <w:numPr>
          <w:ilvl w:val="0"/>
          <w:numId w:val="10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n-US"/>
        </w:rPr>
      </w:pPr>
      <w:bookmarkStart w:id="4" w:name="_Toc29874279"/>
      <w:bookmarkStart w:id="5" w:name="_Toc29875134"/>
      <w:bookmarkStart w:id="6" w:name="_Toc29875475"/>
      <w:bookmarkStart w:id="7" w:name="_Toc29884122"/>
      <w:bookmarkStart w:id="8" w:name="_Toc44399280"/>
      <w:bookmarkEnd w:id="4"/>
      <w:bookmarkEnd w:id="5"/>
      <w:bookmarkEnd w:id="6"/>
      <w:bookmarkEnd w:id="7"/>
      <w:bookmarkEnd w:id="8"/>
    </w:p>
    <w:p w:rsidR="00FB336A" w:rsidRPr="00FB336A" w:rsidRDefault="00FB336A" w:rsidP="00FB336A">
      <w:pPr>
        <w:pStyle w:val="Paragraphedeliste"/>
        <w:keepNext/>
        <w:keepLines/>
        <w:numPr>
          <w:ilvl w:val="0"/>
          <w:numId w:val="10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n-US"/>
        </w:rPr>
      </w:pPr>
      <w:bookmarkStart w:id="9" w:name="_Toc29874280"/>
      <w:bookmarkStart w:id="10" w:name="_Toc29875135"/>
      <w:bookmarkStart w:id="11" w:name="_Toc29875476"/>
      <w:bookmarkStart w:id="12" w:name="_Toc29884123"/>
      <w:bookmarkStart w:id="13" w:name="_Toc44399281"/>
      <w:bookmarkEnd w:id="9"/>
      <w:bookmarkEnd w:id="10"/>
      <w:bookmarkEnd w:id="11"/>
      <w:bookmarkEnd w:id="12"/>
      <w:bookmarkEnd w:id="13"/>
    </w:p>
    <w:p w:rsidR="00FB336A" w:rsidRPr="00FB336A" w:rsidRDefault="00FB336A" w:rsidP="00FB336A">
      <w:pPr>
        <w:pStyle w:val="Paragraphedeliste"/>
        <w:keepNext/>
        <w:keepLines/>
        <w:numPr>
          <w:ilvl w:val="1"/>
          <w:numId w:val="10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n-US"/>
        </w:rPr>
      </w:pPr>
      <w:bookmarkStart w:id="14" w:name="_Toc29874281"/>
      <w:bookmarkStart w:id="15" w:name="_Toc29875136"/>
      <w:bookmarkStart w:id="16" w:name="_Toc29875477"/>
      <w:bookmarkStart w:id="17" w:name="_Toc29884124"/>
      <w:bookmarkStart w:id="18" w:name="_Toc44399282"/>
      <w:bookmarkEnd w:id="14"/>
      <w:bookmarkEnd w:id="15"/>
      <w:bookmarkEnd w:id="16"/>
      <w:bookmarkEnd w:id="17"/>
      <w:bookmarkEnd w:id="18"/>
    </w:p>
    <w:p w:rsidR="00FB336A" w:rsidRDefault="00FB336A" w:rsidP="00FB336A">
      <w:pPr>
        <w:pStyle w:val="Titre2"/>
        <w:numPr>
          <w:ilvl w:val="1"/>
          <w:numId w:val="10"/>
        </w:numPr>
        <w:rPr>
          <w:lang w:val="en-US"/>
        </w:rPr>
      </w:pPr>
      <w:bookmarkStart w:id="19" w:name="_Toc44399283"/>
      <w:r>
        <w:rPr>
          <w:lang w:val="en-US"/>
        </w:rPr>
        <w:t>SPICA-VIS/SPICA-FT Cophasing</w:t>
      </w:r>
      <w:bookmarkEnd w:id="19"/>
    </w:p>
    <w:p w:rsidR="00FB336A" w:rsidRDefault="00FB336A" w:rsidP="00FB336A">
      <w:pPr>
        <w:rPr>
          <w:lang w:val="en-US"/>
        </w:rPr>
      </w:pPr>
      <w:r>
        <w:rPr>
          <w:lang w:val="en-US"/>
        </w:rPr>
        <w:t>We use the STS and the sequence is:</w:t>
      </w:r>
    </w:p>
    <w:p w:rsidR="00FB336A" w:rsidRPr="00522058" w:rsidRDefault="00FB336A" w:rsidP="00FB336A">
      <w:pPr>
        <w:pStyle w:val="Paragraphedeliste"/>
        <w:numPr>
          <w:ilvl w:val="0"/>
          <w:numId w:val="3"/>
        </w:numPr>
        <w:rPr>
          <w:color w:val="000000" w:themeColor="text1"/>
          <w:lang w:val="en-US"/>
        </w:rPr>
      </w:pPr>
      <w:r w:rsidRPr="00522058">
        <w:rPr>
          <w:color w:val="000000" w:themeColor="text1"/>
          <w:lang w:val="en-US"/>
        </w:rPr>
        <w:t>Initialize STS</w:t>
      </w:r>
      <w:r w:rsidR="005E736E" w:rsidRPr="00522058">
        <w:rPr>
          <w:color w:val="000000" w:themeColor="text1"/>
          <w:lang w:val="en-US"/>
        </w:rPr>
        <w:t xml:space="preserve"> and check the cophasing of STS with CHARA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Visible STS mirrors ON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IR STS mirrors ON 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SPICA-FT</w:t>
      </w:r>
    </w:p>
    <w:p w:rsidR="00FB336A" w:rsidRPr="00960B0D" w:rsidRDefault="00A34296" w:rsidP="00FB336A">
      <w:pPr>
        <w:pStyle w:val="Paragraphedeliste"/>
        <w:numPr>
          <w:ilvl w:val="0"/>
          <w:numId w:val="3"/>
        </w:numPr>
      </w:pPr>
      <w:r w:rsidRPr="00960B0D">
        <w:t>Optimise</w:t>
      </w:r>
      <w:r w:rsidR="00FB336A" w:rsidRPr="00960B0D">
        <w:t xml:space="preserve"> flux on SPICA_</w:t>
      </w:r>
      <w:r w:rsidR="00FB336A">
        <w:t>FT</w:t>
      </w:r>
      <w:r w:rsidR="00FB336A" w:rsidRPr="00960B0D">
        <w:t xml:space="preserve"> (Fi</w:t>
      </w:r>
      <w:r w:rsidR="00FB336A">
        <w:t>ber Explorer)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Start Fringe Tracking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SPICA-VIS (low spectral resolution)</w:t>
      </w:r>
    </w:p>
    <w:p w:rsidR="00282107" w:rsidRPr="00282107" w:rsidRDefault="00282107" w:rsidP="0028210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Align each beam on the image and pupil reference pixels by acting on </w:t>
      </w:r>
      <w:r w:rsidR="00501240">
        <w:rPr>
          <w:lang w:val="en-US"/>
        </w:rPr>
        <w:t>IMG/PUP</w:t>
      </w:r>
    </w:p>
    <w:p w:rsidR="00FB336A" w:rsidRPr="00960B0D" w:rsidRDefault="00A34296" w:rsidP="00FB336A">
      <w:pPr>
        <w:pStyle w:val="Paragraphedeliste"/>
        <w:numPr>
          <w:ilvl w:val="0"/>
          <w:numId w:val="3"/>
        </w:numPr>
      </w:pPr>
      <w:r w:rsidRPr="00960B0D">
        <w:t>Optimise</w:t>
      </w:r>
      <w:r w:rsidR="00FB336A" w:rsidRPr="00960B0D">
        <w:t xml:space="preserve"> flux on SPICA_VIS (Fi</w:t>
      </w:r>
      <w:r w:rsidR="00FB336A">
        <w:t>ber Explorer)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Open all shutters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Search for fringes with SPICA-VIS internal DL</w:t>
      </w:r>
    </w:p>
    <w:p w:rsidR="00FB4DE8" w:rsidRPr="00EB40C3" w:rsidRDefault="00FB4DE8" w:rsidP="00FB4DE8">
      <w:pPr>
        <w:pStyle w:val="Paragraphedeliste"/>
        <w:rPr>
          <w:lang w:val="en-US"/>
        </w:rPr>
      </w:pPr>
    </w:p>
    <w:p w:rsidR="00FB336A" w:rsidRDefault="00FB336A" w:rsidP="00FB336A">
      <w:pPr>
        <w:pStyle w:val="Titre2"/>
        <w:numPr>
          <w:ilvl w:val="1"/>
          <w:numId w:val="10"/>
        </w:numPr>
        <w:rPr>
          <w:lang w:val="en-US"/>
        </w:rPr>
      </w:pPr>
      <w:bookmarkStart w:id="20" w:name="_Toc44399284"/>
      <w:r>
        <w:rPr>
          <w:lang w:val="en-US"/>
        </w:rPr>
        <w:t>Reference Pixels</w:t>
      </w:r>
      <w:bookmarkEnd w:id="20"/>
    </w:p>
    <w:p w:rsidR="00FB336A" w:rsidRDefault="00FB336A" w:rsidP="00FB336A">
      <w:pPr>
        <w:rPr>
          <w:lang w:val="en-US"/>
        </w:rPr>
      </w:pPr>
      <w:r>
        <w:rPr>
          <w:lang w:val="en-US"/>
        </w:rPr>
        <w:t>This template aims at defining the reference pixels of the 6 beams on the image and pupil cameras. The sequence is:</w:t>
      </w:r>
    </w:p>
    <w:p w:rsidR="00FB336A" w:rsidRDefault="00FB336A" w:rsidP="00FB336A">
      <w:pPr>
        <w:pStyle w:val="Paragraphedeliste"/>
        <w:numPr>
          <w:ilvl w:val="0"/>
          <w:numId w:val="11"/>
        </w:numPr>
        <w:rPr>
          <w:lang w:val="en-US"/>
        </w:rPr>
      </w:pPr>
      <w:r>
        <w:rPr>
          <w:lang w:val="en-US"/>
        </w:rPr>
        <w:t>Initialize the Back-illuminating Source</w:t>
      </w:r>
    </w:p>
    <w:p w:rsidR="00FB336A" w:rsidRDefault="00FB336A" w:rsidP="00FB336A">
      <w:pPr>
        <w:pStyle w:val="Paragraphedeliste"/>
        <w:numPr>
          <w:ilvl w:val="0"/>
          <w:numId w:val="11"/>
        </w:numPr>
        <w:rPr>
          <w:lang w:val="en-US"/>
        </w:rPr>
      </w:pPr>
      <w:r>
        <w:rPr>
          <w:lang w:val="en-US"/>
        </w:rPr>
        <w:lastRenderedPageBreak/>
        <w:t>Close all shutters</w:t>
      </w:r>
    </w:p>
    <w:p w:rsidR="00FB336A" w:rsidRDefault="00FB336A" w:rsidP="00FB336A">
      <w:pPr>
        <w:pStyle w:val="Paragraphedeliste"/>
        <w:numPr>
          <w:ilvl w:val="0"/>
          <w:numId w:val="11"/>
        </w:numPr>
        <w:rPr>
          <w:lang w:val="en-US"/>
        </w:rPr>
      </w:pPr>
      <w:r>
        <w:rPr>
          <w:lang w:val="en-US"/>
        </w:rPr>
        <w:t>Determine the reference pixels on the image and pupil cameras</w:t>
      </w:r>
    </w:p>
    <w:p w:rsidR="00FB336A" w:rsidRDefault="00FB336A" w:rsidP="00FB336A">
      <w:pPr>
        <w:pStyle w:val="Paragraphedeliste"/>
        <w:numPr>
          <w:ilvl w:val="0"/>
          <w:numId w:val="11"/>
        </w:numPr>
        <w:rPr>
          <w:lang w:val="en-US"/>
        </w:rPr>
      </w:pPr>
      <w:r>
        <w:rPr>
          <w:lang w:val="en-US"/>
        </w:rPr>
        <w:t>Save the reference pixels in the Control Software</w:t>
      </w:r>
    </w:p>
    <w:p w:rsidR="00FB4DE8" w:rsidRDefault="00FB4DE8" w:rsidP="00FB4DE8">
      <w:pPr>
        <w:pStyle w:val="Paragraphedeliste"/>
        <w:rPr>
          <w:lang w:val="en-US"/>
        </w:rPr>
      </w:pPr>
    </w:p>
    <w:p w:rsidR="00FB336A" w:rsidRDefault="00FB336A" w:rsidP="00FB336A">
      <w:pPr>
        <w:pStyle w:val="Titre2"/>
        <w:numPr>
          <w:ilvl w:val="1"/>
          <w:numId w:val="10"/>
        </w:numPr>
        <w:rPr>
          <w:lang w:val="en-US"/>
        </w:rPr>
      </w:pPr>
      <w:bookmarkStart w:id="21" w:name="_Toc44399285"/>
      <w:r>
        <w:rPr>
          <w:lang w:val="en-US"/>
        </w:rPr>
        <w:t>M2/M3 Command Matrix</w:t>
      </w:r>
      <w:bookmarkEnd w:id="21"/>
    </w:p>
    <w:p w:rsidR="00FB336A" w:rsidRDefault="00FB336A" w:rsidP="00FB336A">
      <w:pPr>
        <w:rPr>
          <w:lang w:val="en-US"/>
        </w:rPr>
      </w:pPr>
      <w:r>
        <w:rPr>
          <w:lang w:val="en-US"/>
        </w:rPr>
        <w:t>This template aims at defining the command matrix</w:t>
      </w:r>
      <w:r w:rsidR="00FB4DE8">
        <w:rPr>
          <w:lang w:val="en-US"/>
        </w:rPr>
        <w:t xml:space="preserve"> (4x4)</w:t>
      </w:r>
      <w:r>
        <w:rPr>
          <w:lang w:val="en-US"/>
        </w:rPr>
        <w:t xml:space="preserve"> of the M2/M3 mirrors for the image</w:t>
      </w:r>
      <w:r w:rsidR="00FB4DE8">
        <w:rPr>
          <w:lang w:val="en-US"/>
        </w:rPr>
        <w:t>s</w:t>
      </w:r>
      <w:r>
        <w:rPr>
          <w:lang w:val="en-US"/>
        </w:rPr>
        <w:t xml:space="preserve"> and the pupils. The sequence is: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STS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Visible STS mirrors ON </w:t>
      </w:r>
    </w:p>
    <w:p w:rsidR="00FB336A" w:rsidRP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SPICA-VIS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For each beam (1-6):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Shutter open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Determine the photocenter of the image and pupil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Move </w:t>
      </w:r>
      <w:r w:rsidR="00501240">
        <w:rPr>
          <w:lang w:val="en-US"/>
        </w:rPr>
        <w:t>IMG</w:t>
      </w:r>
      <w:r>
        <w:rPr>
          <w:lang w:val="en-US"/>
        </w:rPr>
        <w:t>-x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Determine the photocenter of the image and pupil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Go back to the initial position of </w:t>
      </w:r>
      <w:r w:rsidR="00501240">
        <w:rPr>
          <w:lang w:val="en-US"/>
        </w:rPr>
        <w:t>IMG</w:t>
      </w:r>
      <w:r w:rsidR="00501240">
        <w:rPr>
          <w:lang w:val="en-US"/>
        </w:rPr>
        <w:t xml:space="preserve"> </w:t>
      </w:r>
      <w:r>
        <w:rPr>
          <w:lang w:val="en-US"/>
        </w:rPr>
        <w:t>-x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Move </w:t>
      </w:r>
      <w:r w:rsidR="00501240">
        <w:rPr>
          <w:lang w:val="en-US"/>
        </w:rPr>
        <w:t>IMG</w:t>
      </w:r>
      <w:r w:rsidR="00501240">
        <w:rPr>
          <w:lang w:val="en-US"/>
        </w:rPr>
        <w:t xml:space="preserve"> </w:t>
      </w:r>
      <w:r>
        <w:rPr>
          <w:lang w:val="en-US"/>
        </w:rPr>
        <w:t>-y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Determine the photocenter of the image and pupil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Go back to the initial position of </w:t>
      </w:r>
      <w:r w:rsidR="00501240">
        <w:rPr>
          <w:lang w:val="en-US"/>
        </w:rPr>
        <w:t>IMG</w:t>
      </w:r>
      <w:r w:rsidR="00501240">
        <w:rPr>
          <w:lang w:val="en-US"/>
        </w:rPr>
        <w:t xml:space="preserve"> </w:t>
      </w:r>
      <w:r>
        <w:rPr>
          <w:lang w:val="en-US"/>
        </w:rPr>
        <w:t>-y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Move </w:t>
      </w:r>
      <w:r w:rsidR="00501240">
        <w:rPr>
          <w:lang w:val="en-US"/>
        </w:rPr>
        <w:t>PUP</w:t>
      </w:r>
      <w:r>
        <w:rPr>
          <w:lang w:val="en-US"/>
        </w:rPr>
        <w:t>-x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Determine the photocenter of the image and pupil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Go back to the initial position of </w:t>
      </w:r>
      <w:r w:rsidR="00501240">
        <w:rPr>
          <w:lang w:val="en-US"/>
        </w:rPr>
        <w:t>PUP</w:t>
      </w:r>
      <w:r w:rsidR="00501240">
        <w:rPr>
          <w:lang w:val="en-US"/>
        </w:rPr>
        <w:t xml:space="preserve"> </w:t>
      </w:r>
      <w:r>
        <w:rPr>
          <w:lang w:val="en-US"/>
        </w:rPr>
        <w:t>-x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Move </w:t>
      </w:r>
      <w:r w:rsidR="00501240">
        <w:rPr>
          <w:lang w:val="en-US"/>
        </w:rPr>
        <w:t>PUP</w:t>
      </w:r>
      <w:r w:rsidR="00501240">
        <w:rPr>
          <w:lang w:val="en-US"/>
        </w:rPr>
        <w:t xml:space="preserve"> </w:t>
      </w:r>
      <w:r>
        <w:rPr>
          <w:lang w:val="en-US"/>
        </w:rPr>
        <w:t>-y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Determine the photocenter of the image and pupil</w:t>
      </w:r>
    </w:p>
    <w:p w:rsid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Go back to the initial position of </w:t>
      </w:r>
      <w:r w:rsidR="00501240">
        <w:rPr>
          <w:lang w:val="en-US"/>
        </w:rPr>
        <w:t>PUP</w:t>
      </w:r>
      <w:r w:rsidR="00501240">
        <w:rPr>
          <w:lang w:val="en-US"/>
        </w:rPr>
        <w:t xml:space="preserve"> </w:t>
      </w:r>
      <w:r>
        <w:rPr>
          <w:lang w:val="en-US"/>
        </w:rPr>
        <w:t>-y</w:t>
      </w:r>
    </w:p>
    <w:p w:rsidR="00FB336A" w:rsidRPr="00FB336A" w:rsidRDefault="00FB336A" w:rsidP="00FB336A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Determine the image and pupil command matrix</w:t>
      </w:r>
    </w:p>
    <w:p w:rsidR="00FB336A" w:rsidRDefault="00FB336A" w:rsidP="00FB336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Save the command matrix in the Control Software</w:t>
      </w:r>
    </w:p>
    <w:p w:rsidR="00FB336A" w:rsidRPr="00FB336A" w:rsidRDefault="00FB336A" w:rsidP="00FB336A">
      <w:pPr>
        <w:rPr>
          <w:lang w:val="en-US"/>
        </w:rPr>
      </w:pPr>
    </w:p>
    <w:p w:rsidR="00FB4DE8" w:rsidRDefault="00FB4DE8" w:rsidP="00FB4DE8">
      <w:pPr>
        <w:pStyle w:val="Titre2"/>
        <w:numPr>
          <w:ilvl w:val="1"/>
          <w:numId w:val="10"/>
        </w:numPr>
        <w:rPr>
          <w:lang w:val="en-US"/>
        </w:rPr>
      </w:pPr>
      <w:bookmarkStart w:id="22" w:name="_Toc44399286"/>
      <w:r>
        <w:rPr>
          <w:lang w:val="en-US"/>
        </w:rPr>
        <w:t>Fast TipTilt Command Matrix</w:t>
      </w:r>
      <w:bookmarkEnd w:id="22"/>
    </w:p>
    <w:p w:rsidR="00FB4DE8" w:rsidRDefault="00FB4DE8" w:rsidP="00FB4DE8">
      <w:pPr>
        <w:rPr>
          <w:lang w:val="en-US"/>
        </w:rPr>
      </w:pPr>
      <w:r>
        <w:rPr>
          <w:lang w:val="en-US"/>
        </w:rPr>
        <w:t xml:space="preserve">This template aims at defining the command matrix (2x2) of the </w:t>
      </w:r>
      <w:r w:rsidR="0086095F">
        <w:rPr>
          <w:lang w:val="en-US"/>
        </w:rPr>
        <w:t>F</w:t>
      </w:r>
      <w:r>
        <w:rPr>
          <w:lang w:val="en-US"/>
        </w:rPr>
        <w:t>ast TipTilt</w:t>
      </w:r>
      <w:r w:rsidR="0086095F">
        <w:rPr>
          <w:lang w:val="en-US"/>
        </w:rPr>
        <w:t xml:space="preserve"> (</w:t>
      </w:r>
      <w:r w:rsidR="00501240">
        <w:rPr>
          <w:lang w:val="en-US"/>
        </w:rPr>
        <w:t>T</w:t>
      </w:r>
      <w:r w:rsidR="0086095F">
        <w:rPr>
          <w:lang w:val="en-US"/>
        </w:rPr>
        <w:t>TT)</w:t>
      </w:r>
      <w:r>
        <w:rPr>
          <w:lang w:val="en-US"/>
        </w:rPr>
        <w:t xml:space="preserve"> mirrors. The sequence is:</w:t>
      </w:r>
    </w:p>
    <w:p w:rsidR="00FB4DE8" w:rsidRDefault="00FB4DE8" w:rsidP="00FB4DE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STS</w:t>
      </w:r>
    </w:p>
    <w:p w:rsidR="00FB4DE8" w:rsidRDefault="00FB4DE8" w:rsidP="00FB4DE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Visible STS mirrors ON </w:t>
      </w:r>
    </w:p>
    <w:p w:rsidR="00FB4DE8" w:rsidRPr="00FB336A" w:rsidRDefault="00FB4DE8" w:rsidP="00FB4DE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SPICA-VIS</w:t>
      </w:r>
    </w:p>
    <w:p w:rsidR="00FB4DE8" w:rsidRDefault="00FB4DE8" w:rsidP="00FB4DE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For each beam (1-6):</w:t>
      </w:r>
    </w:p>
    <w:p w:rsidR="00FB4DE8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Shutter open</w:t>
      </w:r>
    </w:p>
    <w:p w:rsidR="00FB4DE8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Determine the photocenter of the image and pupil</w:t>
      </w:r>
    </w:p>
    <w:p w:rsidR="00FB4DE8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Move </w:t>
      </w:r>
      <w:r w:rsidR="00501240">
        <w:rPr>
          <w:lang w:val="en-US"/>
        </w:rPr>
        <w:t>T</w:t>
      </w:r>
      <w:r>
        <w:rPr>
          <w:lang w:val="en-US"/>
        </w:rPr>
        <w:t>TT-x</w:t>
      </w:r>
    </w:p>
    <w:p w:rsidR="00FB4DE8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Determine the photocenter of the image </w:t>
      </w:r>
    </w:p>
    <w:p w:rsidR="00FB4DE8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Go back to the initial position of </w:t>
      </w:r>
      <w:r w:rsidR="00501240">
        <w:rPr>
          <w:lang w:val="en-US"/>
        </w:rPr>
        <w:t>T</w:t>
      </w:r>
      <w:r>
        <w:rPr>
          <w:lang w:val="en-US"/>
        </w:rPr>
        <w:t>TT-x</w:t>
      </w:r>
    </w:p>
    <w:p w:rsidR="00FB4DE8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Move </w:t>
      </w:r>
      <w:r w:rsidR="00501240">
        <w:rPr>
          <w:lang w:val="en-US"/>
        </w:rPr>
        <w:t>T</w:t>
      </w:r>
      <w:r>
        <w:rPr>
          <w:lang w:val="en-US"/>
        </w:rPr>
        <w:t>TT-y</w:t>
      </w:r>
    </w:p>
    <w:p w:rsidR="00FB4DE8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Determine the photocenter of the image </w:t>
      </w:r>
    </w:p>
    <w:p w:rsidR="00FB4DE8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Go back to the initial position of </w:t>
      </w:r>
      <w:r w:rsidR="00501240">
        <w:rPr>
          <w:lang w:val="en-US"/>
        </w:rPr>
        <w:t>T</w:t>
      </w:r>
      <w:r>
        <w:rPr>
          <w:lang w:val="en-US"/>
        </w:rPr>
        <w:t>TT-y</w:t>
      </w:r>
    </w:p>
    <w:p w:rsidR="00FB4DE8" w:rsidRPr="00FB336A" w:rsidRDefault="00FB4DE8" w:rsidP="00FB4DE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Determine the image command matrix</w:t>
      </w:r>
    </w:p>
    <w:p w:rsidR="00FB4DE8" w:rsidRDefault="00FB4DE8" w:rsidP="00FB4DE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Save the command matrix in the Control Software</w:t>
      </w:r>
    </w:p>
    <w:p w:rsidR="00377662" w:rsidRPr="00377662" w:rsidRDefault="00377662" w:rsidP="00377662">
      <w:pPr>
        <w:rPr>
          <w:lang w:val="en-US"/>
        </w:rPr>
      </w:pPr>
    </w:p>
    <w:p w:rsidR="00377662" w:rsidRPr="00377662" w:rsidRDefault="00377662" w:rsidP="00377662">
      <w:pPr>
        <w:pStyle w:val="Paragraphedeliste"/>
        <w:keepNext/>
        <w:keepLines/>
        <w:numPr>
          <w:ilvl w:val="0"/>
          <w:numId w:val="8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  <w:bookmarkStart w:id="23" w:name="_Toc29874283"/>
      <w:bookmarkStart w:id="24" w:name="_Toc29875141"/>
      <w:bookmarkStart w:id="25" w:name="_Toc29875482"/>
      <w:bookmarkStart w:id="26" w:name="_Toc29884129"/>
      <w:bookmarkStart w:id="27" w:name="_Toc44399287"/>
      <w:bookmarkEnd w:id="23"/>
      <w:bookmarkEnd w:id="24"/>
      <w:bookmarkEnd w:id="25"/>
      <w:bookmarkEnd w:id="26"/>
      <w:bookmarkEnd w:id="27"/>
    </w:p>
    <w:p w:rsidR="00377662" w:rsidRPr="00377662" w:rsidRDefault="00377662" w:rsidP="00377662">
      <w:pPr>
        <w:pStyle w:val="Paragraphedeliste"/>
        <w:keepNext/>
        <w:keepLines/>
        <w:numPr>
          <w:ilvl w:val="0"/>
          <w:numId w:val="8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  <w:bookmarkStart w:id="28" w:name="_Toc29874284"/>
      <w:bookmarkStart w:id="29" w:name="_Toc29875142"/>
      <w:bookmarkStart w:id="30" w:name="_Toc29875483"/>
      <w:bookmarkStart w:id="31" w:name="_Toc29884130"/>
      <w:bookmarkStart w:id="32" w:name="_Toc44399288"/>
      <w:bookmarkEnd w:id="28"/>
      <w:bookmarkEnd w:id="29"/>
      <w:bookmarkEnd w:id="30"/>
      <w:bookmarkEnd w:id="31"/>
      <w:bookmarkEnd w:id="32"/>
    </w:p>
    <w:p w:rsidR="00A63DE8" w:rsidRDefault="004D3383" w:rsidP="00377662">
      <w:pPr>
        <w:pStyle w:val="Titre1"/>
        <w:numPr>
          <w:ilvl w:val="0"/>
          <w:numId w:val="8"/>
        </w:numPr>
        <w:rPr>
          <w:lang w:val="en-US"/>
        </w:rPr>
      </w:pPr>
      <w:bookmarkStart w:id="33" w:name="_Toc44399289"/>
      <w:r>
        <w:rPr>
          <w:lang w:val="en-US"/>
        </w:rPr>
        <w:t>Day Time Calibration</w:t>
      </w:r>
      <w:bookmarkEnd w:id="33"/>
    </w:p>
    <w:p w:rsidR="002A7008" w:rsidRDefault="002A7008" w:rsidP="00377662">
      <w:pPr>
        <w:pStyle w:val="Titre2"/>
        <w:numPr>
          <w:ilvl w:val="1"/>
          <w:numId w:val="8"/>
        </w:numPr>
        <w:rPr>
          <w:lang w:val="en-US"/>
        </w:rPr>
      </w:pPr>
      <w:bookmarkStart w:id="34" w:name="_Toc44399290"/>
      <w:r>
        <w:rPr>
          <w:lang w:val="en-US"/>
        </w:rPr>
        <w:t>Detector Calibration</w:t>
      </w:r>
      <w:bookmarkEnd w:id="34"/>
    </w:p>
    <w:p w:rsidR="003973FD" w:rsidRDefault="003973FD" w:rsidP="003973FD">
      <w:pPr>
        <w:rPr>
          <w:lang w:val="en-US"/>
        </w:rPr>
      </w:pPr>
      <w:r>
        <w:rPr>
          <w:lang w:val="en-US"/>
        </w:rPr>
        <w:t>The sequence is very simple:</w:t>
      </w:r>
    </w:p>
    <w:p w:rsidR="003973FD" w:rsidRDefault="003973FD" w:rsidP="003973FD">
      <w:pPr>
        <w:pStyle w:val="Paragraphedeliste"/>
        <w:numPr>
          <w:ilvl w:val="0"/>
          <w:numId w:val="13"/>
        </w:numPr>
        <w:rPr>
          <w:lang w:val="en-US"/>
        </w:rPr>
      </w:pPr>
      <w:r>
        <w:rPr>
          <w:lang w:val="en-US"/>
        </w:rPr>
        <w:t>Close the shutter of the Science Detector</w:t>
      </w:r>
    </w:p>
    <w:p w:rsidR="003415BB" w:rsidRPr="003973FD" w:rsidRDefault="003973FD" w:rsidP="003415BB">
      <w:pPr>
        <w:pStyle w:val="Paragraphedeliste"/>
        <w:numPr>
          <w:ilvl w:val="0"/>
          <w:numId w:val="13"/>
        </w:numPr>
        <w:rPr>
          <w:lang w:val="en-US"/>
        </w:rPr>
      </w:pPr>
      <w:r>
        <w:rPr>
          <w:lang w:val="en-US"/>
        </w:rPr>
        <w:t>Record frames</w:t>
      </w:r>
    </w:p>
    <w:p w:rsidR="002A7008" w:rsidRDefault="002A7008" w:rsidP="00377662">
      <w:pPr>
        <w:pStyle w:val="Titre2"/>
        <w:numPr>
          <w:ilvl w:val="1"/>
          <w:numId w:val="8"/>
        </w:numPr>
        <w:rPr>
          <w:lang w:val="en-US"/>
        </w:rPr>
      </w:pPr>
      <w:bookmarkStart w:id="35" w:name="_Toc44399291"/>
      <w:r>
        <w:rPr>
          <w:lang w:val="en-US"/>
        </w:rPr>
        <w:t>Spectral Calibration</w:t>
      </w:r>
      <w:bookmarkEnd w:id="35"/>
    </w:p>
    <w:p w:rsidR="003415BB" w:rsidRDefault="003415BB" w:rsidP="003415BB">
      <w:pPr>
        <w:rPr>
          <w:lang w:val="en-US"/>
        </w:rPr>
      </w:pPr>
      <w:r>
        <w:rPr>
          <w:lang w:val="en-US"/>
        </w:rPr>
        <w:t xml:space="preserve">We use spectral </w:t>
      </w:r>
      <w:r w:rsidR="003973FD">
        <w:rPr>
          <w:lang w:val="en-US"/>
        </w:rPr>
        <w:t xml:space="preserve">calibration </w:t>
      </w:r>
      <w:r>
        <w:rPr>
          <w:lang w:val="en-US"/>
        </w:rPr>
        <w:t>source</w:t>
      </w:r>
      <w:r w:rsidR="003973FD">
        <w:rPr>
          <w:lang w:val="en-US"/>
        </w:rPr>
        <w:t>s</w:t>
      </w:r>
      <w:r>
        <w:rPr>
          <w:lang w:val="en-US"/>
        </w:rPr>
        <w:t xml:space="preserve"> and the sequence is:</w:t>
      </w:r>
    </w:p>
    <w:p w:rsidR="003415BB" w:rsidRDefault="003415BB" w:rsidP="003415BB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Initialize the spectral </w:t>
      </w:r>
      <w:r w:rsidR="003973FD">
        <w:rPr>
          <w:lang w:val="en-US"/>
        </w:rPr>
        <w:t xml:space="preserve">calibration </w:t>
      </w:r>
      <w:r>
        <w:rPr>
          <w:lang w:val="en-US"/>
        </w:rPr>
        <w:t>source</w:t>
      </w:r>
      <w:r w:rsidR="003973FD">
        <w:rPr>
          <w:lang w:val="en-US"/>
        </w:rPr>
        <w:t>s</w:t>
      </w:r>
    </w:p>
    <w:p w:rsidR="003415BB" w:rsidRDefault="003415BB" w:rsidP="003415BB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Record Frames</w:t>
      </w:r>
    </w:p>
    <w:p w:rsidR="00282107" w:rsidRPr="003415BB" w:rsidRDefault="00282107" w:rsidP="00282107">
      <w:pPr>
        <w:pStyle w:val="Paragraphedeliste"/>
        <w:rPr>
          <w:lang w:val="en-US"/>
        </w:rPr>
      </w:pPr>
    </w:p>
    <w:p w:rsidR="00FB4DE8" w:rsidRPr="00FB4DE8" w:rsidRDefault="00FB4DE8" w:rsidP="00FB4DE8">
      <w:pPr>
        <w:pStyle w:val="Paragraphedeliste"/>
        <w:keepNext/>
        <w:keepLines/>
        <w:numPr>
          <w:ilvl w:val="0"/>
          <w:numId w:val="10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n-US"/>
        </w:rPr>
      </w:pPr>
      <w:bookmarkStart w:id="36" w:name="_Toc29874288"/>
      <w:bookmarkStart w:id="37" w:name="_Toc29875146"/>
      <w:bookmarkStart w:id="38" w:name="_Toc29875487"/>
      <w:bookmarkStart w:id="39" w:name="_Toc29884134"/>
      <w:bookmarkStart w:id="40" w:name="_Toc44399292"/>
      <w:bookmarkEnd w:id="36"/>
      <w:bookmarkEnd w:id="37"/>
      <w:bookmarkEnd w:id="38"/>
      <w:bookmarkEnd w:id="39"/>
      <w:bookmarkEnd w:id="40"/>
    </w:p>
    <w:p w:rsidR="00FB4DE8" w:rsidRPr="00FB4DE8" w:rsidRDefault="00FB4DE8" w:rsidP="00FB4DE8">
      <w:pPr>
        <w:pStyle w:val="Paragraphedeliste"/>
        <w:keepNext/>
        <w:keepLines/>
        <w:numPr>
          <w:ilvl w:val="1"/>
          <w:numId w:val="10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n-US"/>
        </w:rPr>
      </w:pPr>
      <w:bookmarkStart w:id="41" w:name="_Toc29875488"/>
      <w:bookmarkStart w:id="42" w:name="_Toc29884135"/>
      <w:bookmarkStart w:id="43" w:name="_Toc44399293"/>
      <w:bookmarkEnd w:id="41"/>
      <w:bookmarkEnd w:id="42"/>
      <w:bookmarkEnd w:id="43"/>
    </w:p>
    <w:p w:rsidR="00FB4DE8" w:rsidRPr="00FB4DE8" w:rsidRDefault="00FB4DE8" w:rsidP="00FB4DE8">
      <w:pPr>
        <w:pStyle w:val="Paragraphedeliste"/>
        <w:keepNext/>
        <w:keepLines/>
        <w:numPr>
          <w:ilvl w:val="1"/>
          <w:numId w:val="10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n-US"/>
        </w:rPr>
      </w:pPr>
      <w:bookmarkStart w:id="44" w:name="_Toc29875489"/>
      <w:bookmarkStart w:id="45" w:name="_Toc29884136"/>
      <w:bookmarkStart w:id="46" w:name="_Toc44399294"/>
      <w:bookmarkEnd w:id="44"/>
      <w:bookmarkEnd w:id="45"/>
      <w:bookmarkEnd w:id="46"/>
    </w:p>
    <w:p w:rsidR="002A7008" w:rsidRDefault="002A7008" w:rsidP="00FB4DE8">
      <w:pPr>
        <w:pStyle w:val="Titre2"/>
        <w:numPr>
          <w:ilvl w:val="1"/>
          <w:numId w:val="10"/>
        </w:numPr>
        <w:rPr>
          <w:lang w:val="en-US"/>
        </w:rPr>
      </w:pPr>
      <w:bookmarkStart w:id="47" w:name="_Toc44399295"/>
      <w:r>
        <w:rPr>
          <w:lang w:val="en-US"/>
        </w:rPr>
        <w:t>Kappa Matrix Calibration</w:t>
      </w:r>
      <w:bookmarkEnd w:id="47"/>
    </w:p>
    <w:p w:rsidR="00213620" w:rsidRDefault="00960B0D" w:rsidP="00960B0D">
      <w:pPr>
        <w:rPr>
          <w:lang w:val="en-US"/>
        </w:rPr>
      </w:pPr>
      <w:r>
        <w:rPr>
          <w:lang w:val="en-US"/>
        </w:rPr>
        <w:t>We use the STS and the sequence is:</w:t>
      </w:r>
    </w:p>
    <w:p w:rsidR="00960B0D" w:rsidRDefault="00960B0D" w:rsidP="00960B0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STS</w:t>
      </w:r>
    </w:p>
    <w:p w:rsidR="00C66B6D" w:rsidRDefault="00C66B6D" w:rsidP="00960B0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Visible STS mirrors ON </w:t>
      </w:r>
    </w:p>
    <w:p w:rsidR="003415BB" w:rsidRDefault="003415BB" w:rsidP="00960B0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SPICA-VIS (spectral resolution)</w:t>
      </w:r>
    </w:p>
    <w:p w:rsidR="00282107" w:rsidRPr="00282107" w:rsidRDefault="00282107" w:rsidP="0028210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Align each beam on the image and pupil reference pixels by acting on </w:t>
      </w:r>
      <w:r w:rsidR="00501240">
        <w:rPr>
          <w:lang w:val="en-US"/>
        </w:rPr>
        <w:t>IMG/PUP</w:t>
      </w:r>
    </w:p>
    <w:p w:rsidR="00960B0D" w:rsidRPr="00960B0D" w:rsidRDefault="00A34296" w:rsidP="00960B0D">
      <w:pPr>
        <w:pStyle w:val="Paragraphedeliste"/>
        <w:numPr>
          <w:ilvl w:val="0"/>
          <w:numId w:val="3"/>
        </w:numPr>
      </w:pPr>
      <w:r w:rsidRPr="00960B0D">
        <w:t>Optimise</w:t>
      </w:r>
      <w:r w:rsidR="00960B0D" w:rsidRPr="00960B0D">
        <w:t xml:space="preserve"> flux on SPICA_VIS (Fi</w:t>
      </w:r>
      <w:r w:rsidR="00960B0D">
        <w:t>ber Explorer)</w:t>
      </w:r>
    </w:p>
    <w:p w:rsidR="00960B0D" w:rsidRDefault="00C66B6D" w:rsidP="00960B0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Record </w:t>
      </w:r>
      <w:r w:rsidR="00960B0D">
        <w:rPr>
          <w:lang w:val="en-US"/>
        </w:rPr>
        <w:t>Dark frames</w:t>
      </w:r>
      <w:r>
        <w:rPr>
          <w:lang w:val="en-US"/>
        </w:rPr>
        <w:t xml:space="preserve"> (Detector Shutter close)</w:t>
      </w:r>
    </w:p>
    <w:p w:rsidR="005E736E" w:rsidRPr="00B904BF" w:rsidRDefault="005E736E" w:rsidP="005E736E">
      <w:pPr>
        <w:pStyle w:val="Paragraphedeliste"/>
        <w:numPr>
          <w:ilvl w:val="0"/>
          <w:numId w:val="3"/>
        </w:numPr>
        <w:rPr>
          <w:lang w:val="en-US"/>
        </w:rPr>
      </w:pPr>
      <w:r w:rsidRPr="00B904BF">
        <w:rPr>
          <w:lang w:val="en-US"/>
        </w:rPr>
        <w:t>For all beam (6)</w:t>
      </w:r>
    </w:p>
    <w:p w:rsidR="005E736E" w:rsidRPr="00B904BF" w:rsidRDefault="005E736E" w:rsidP="005E736E">
      <w:pPr>
        <w:pStyle w:val="Paragraphedeliste"/>
        <w:numPr>
          <w:ilvl w:val="1"/>
          <w:numId w:val="3"/>
        </w:numPr>
        <w:rPr>
          <w:lang w:val="en-US"/>
        </w:rPr>
      </w:pPr>
      <w:r w:rsidRPr="00B904BF">
        <w:rPr>
          <w:lang w:val="en-US"/>
        </w:rPr>
        <w:t>Open Shutter</w:t>
      </w:r>
    </w:p>
    <w:p w:rsidR="005E736E" w:rsidRPr="00B904BF" w:rsidRDefault="005E736E" w:rsidP="005E736E">
      <w:pPr>
        <w:pStyle w:val="Paragraphedeliste"/>
        <w:numPr>
          <w:ilvl w:val="1"/>
          <w:numId w:val="3"/>
        </w:numPr>
        <w:rPr>
          <w:lang w:val="en-US"/>
        </w:rPr>
      </w:pPr>
      <w:r w:rsidRPr="00B904BF">
        <w:rPr>
          <w:lang w:val="en-US"/>
        </w:rPr>
        <w:t xml:space="preserve">Start injection control loop by acting on </w:t>
      </w:r>
      <w:r w:rsidR="00501240">
        <w:rPr>
          <w:lang w:val="en-US"/>
        </w:rPr>
        <w:t>T</w:t>
      </w:r>
      <w:r w:rsidRPr="00B904BF">
        <w:rPr>
          <w:lang w:val="en-US"/>
        </w:rPr>
        <w:t>TT</w:t>
      </w:r>
    </w:p>
    <w:p w:rsidR="005E736E" w:rsidRPr="00B904BF" w:rsidRDefault="005E736E" w:rsidP="005E736E">
      <w:pPr>
        <w:pStyle w:val="Paragraphedeliste"/>
        <w:numPr>
          <w:ilvl w:val="1"/>
          <w:numId w:val="3"/>
        </w:numPr>
        <w:rPr>
          <w:lang w:val="en-US"/>
        </w:rPr>
      </w:pPr>
      <w:r w:rsidRPr="00B904BF">
        <w:rPr>
          <w:lang w:val="en-US"/>
        </w:rPr>
        <w:t>Record Frames</w:t>
      </w:r>
    </w:p>
    <w:p w:rsidR="00105948" w:rsidRDefault="00105948" w:rsidP="00105948">
      <w:pPr>
        <w:pStyle w:val="Paragraphedeliste"/>
        <w:ind w:left="1440"/>
        <w:rPr>
          <w:lang w:val="en-US"/>
        </w:rPr>
      </w:pPr>
    </w:p>
    <w:p w:rsidR="00562CFC" w:rsidRDefault="00562CFC" w:rsidP="00377662">
      <w:pPr>
        <w:pStyle w:val="Titre2"/>
        <w:numPr>
          <w:ilvl w:val="1"/>
          <w:numId w:val="10"/>
        </w:numPr>
        <w:rPr>
          <w:lang w:val="en-US"/>
        </w:rPr>
      </w:pPr>
      <w:bookmarkStart w:id="48" w:name="_Toc44399296"/>
      <w:r>
        <w:rPr>
          <w:lang w:val="en-US"/>
        </w:rPr>
        <w:t>Transfer Function</w:t>
      </w:r>
      <w:bookmarkEnd w:id="48"/>
    </w:p>
    <w:p w:rsidR="00562CFC" w:rsidRDefault="00562CFC" w:rsidP="00562CFC">
      <w:pPr>
        <w:rPr>
          <w:lang w:val="en-US"/>
        </w:rPr>
      </w:pPr>
      <w:r>
        <w:rPr>
          <w:lang w:val="en-US"/>
        </w:rPr>
        <w:t>We use the STS and the sequence is:</w:t>
      </w:r>
    </w:p>
    <w:p w:rsidR="00562CFC" w:rsidRDefault="00562CFC" w:rsidP="00562CF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STS</w:t>
      </w:r>
    </w:p>
    <w:p w:rsidR="00562CFC" w:rsidRDefault="00562CFC" w:rsidP="00562CF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Visible STS mirrors ON </w:t>
      </w:r>
    </w:p>
    <w:p w:rsidR="00562CFC" w:rsidRDefault="00562CFC" w:rsidP="00562CF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Initialize SPICA-VIS (spectral resolution)</w:t>
      </w:r>
    </w:p>
    <w:p w:rsidR="00282107" w:rsidRPr="00282107" w:rsidRDefault="00282107" w:rsidP="0028210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Align each beam on the image and pupil reference pixels by acting on </w:t>
      </w:r>
      <w:r w:rsidR="00501240">
        <w:rPr>
          <w:lang w:val="en-US"/>
        </w:rPr>
        <w:t>IMG/PUP</w:t>
      </w:r>
    </w:p>
    <w:p w:rsidR="00562CFC" w:rsidRPr="00960B0D" w:rsidRDefault="00A34296" w:rsidP="00562CFC">
      <w:pPr>
        <w:pStyle w:val="Paragraphedeliste"/>
        <w:numPr>
          <w:ilvl w:val="0"/>
          <w:numId w:val="3"/>
        </w:numPr>
      </w:pPr>
      <w:r w:rsidRPr="00960B0D">
        <w:t>Optimise</w:t>
      </w:r>
      <w:r w:rsidR="00562CFC" w:rsidRPr="00960B0D">
        <w:t xml:space="preserve"> flux on SPICA_VIS (Fi</w:t>
      </w:r>
      <w:r w:rsidR="00562CFC">
        <w:t>ber Explorer)</w:t>
      </w:r>
    </w:p>
    <w:p w:rsidR="00562CFC" w:rsidRDefault="00562CFC" w:rsidP="00562CF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Record Dark frames (Detector Shutter close)</w:t>
      </w:r>
    </w:p>
    <w:p w:rsidR="00562CFC" w:rsidRDefault="00562CFC" w:rsidP="00562CF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Open all shutters</w:t>
      </w:r>
    </w:p>
    <w:p w:rsidR="00282107" w:rsidRDefault="00282107" w:rsidP="00562CF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Start injection control loop by acting on </w:t>
      </w:r>
      <w:r w:rsidR="00501240">
        <w:rPr>
          <w:lang w:val="en-US"/>
        </w:rPr>
        <w:t>T</w:t>
      </w:r>
      <w:r>
        <w:rPr>
          <w:lang w:val="en-US"/>
        </w:rPr>
        <w:t>TT</w:t>
      </w:r>
    </w:p>
    <w:p w:rsidR="00562CFC" w:rsidRDefault="00562CFC" w:rsidP="00562CF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Search fringes with SPICA-VIS internal DL</w:t>
      </w:r>
    </w:p>
    <w:p w:rsidR="00562CFC" w:rsidRDefault="00562CFC" w:rsidP="00562CF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Record Frames</w:t>
      </w:r>
    </w:p>
    <w:p w:rsidR="00213620" w:rsidRDefault="004D3383" w:rsidP="00377662">
      <w:pPr>
        <w:pStyle w:val="Titre1"/>
        <w:numPr>
          <w:ilvl w:val="0"/>
          <w:numId w:val="8"/>
        </w:numPr>
        <w:rPr>
          <w:lang w:val="en-US"/>
        </w:rPr>
      </w:pPr>
      <w:bookmarkStart w:id="49" w:name="_Toc44399297"/>
      <w:r>
        <w:rPr>
          <w:lang w:val="en-US"/>
        </w:rPr>
        <w:lastRenderedPageBreak/>
        <w:t>Night Calibration</w:t>
      </w:r>
      <w:bookmarkEnd w:id="49"/>
    </w:p>
    <w:p w:rsidR="00377662" w:rsidRDefault="00377662" w:rsidP="00377662">
      <w:pPr>
        <w:pStyle w:val="Titre1"/>
        <w:numPr>
          <w:ilvl w:val="0"/>
          <w:numId w:val="8"/>
        </w:numPr>
        <w:rPr>
          <w:lang w:val="en-US"/>
        </w:rPr>
      </w:pPr>
      <w:bookmarkStart w:id="50" w:name="_Toc44399298"/>
      <w:r>
        <w:rPr>
          <w:lang w:val="en-US"/>
        </w:rPr>
        <w:t>Observation</w:t>
      </w:r>
      <w:bookmarkEnd w:id="50"/>
    </w:p>
    <w:p w:rsidR="00A63DE8" w:rsidRDefault="00E2374B" w:rsidP="00A63DE8">
      <w:pPr>
        <w:rPr>
          <w:lang w:val="en-US"/>
        </w:rPr>
      </w:pPr>
      <w:r>
        <w:rPr>
          <w:lang w:val="en-US"/>
        </w:rPr>
        <w:t>The sequence is:</w:t>
      </w:r>
    </w:p>
    <w:p w:rsidR="00E2374B" w:rsidRPr="00A34296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Initialize CHARA (AO, DL, LDC, …)</w:t>
      </w:r>
      <w:r w:rsidR="005E736E">
        <w:rPr>
          <w:lang w:val="en-US"/>
        </w:rPr>
        <w:t xml:space="preserve">. </w:t>
      </w:r>
      <w:r w:rsidR="005E736E" w:rsidRPr="00A34296">
        <w:rPr>
          <w:lang w:val="en-US"/>
        </w:rPr>
        <w:t>The correct sequence may depend on the brightness of the sources.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Initialize SPICA-FT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Initialize SPICA-VIS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Set </w:t>
      </w:r>
      <w:r w:rsidRPr="00A34296">
        <w:rPr>
          <w:lang w:val="en-US"/>
        </w:rPr>
        <w:t>ADC</w:t>
      </w:r>
      <w:r w:rsidR="005E736E" w:rsidRPr="00A34296">
        <w:rPr>
          <w:lang w:val="en-US"/>
        </w:rPr>
        <w:t xml:space="preserve"> (refraction and field rotation)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Close All shutters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Record a DARK frames</w:t>
      </w:r>
    </w:p>
    <w:p w:rsidR="00E2374B" w:rsidRP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Open all Shutters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Acquisition of the star on Image and Pupil Cameras (Acting on </w:t>
      </w:r>
      <w:r w:rsidR="00501240">
        <w:rPr>
          <w:lang w:val="en-US"/>
        </w:rPr>
        <w:t>IMG/PUP</w:t>
      </w:r>
      <w:r>
        <w:rPr>
          <w:lang w:val="en-US"/>
        </w:rPr>
        <w:t>)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Optimizing flux injection (fiber explorer) by acting on </w:t>
      </w:r>
      <w:r w:rsidR="00501240">
        <w:rPr>
          <w:lang w:val="en-US"/>
        </w:rPr>
        <w:t>T</w:t>
      </w:r>
      <w:r>
        <w:rPr>
          <w:lang w:val="en-US"/>
        </w:rPr>
        <w:t>TT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Start injection control loop by acting on </w:t>
      </w:r>
      <w:r w:rsidR="00501240">
        <w:rPr>
          <w:lang w:val="en-US"/>
        </w:rPr>
        <w:t>T</w:t>
      </w:r>
      <w:r>
        <w:rPr>
          <w:lang w:val="en-US"/>
        </w:rPr>
        <w:t>TT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Move CHARA DLs far from zero OPD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Record NOFRINGES frames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Go back CHARA DLs to zero OPD</w:t>
      </w:r>
    </w:p>
    <w:p w:rsid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Start fringe Tracking with SPICA-FT</w:t>
      </w:r>
    </w:p>
    <w:p w:rsidR="00E2374B" w:rsidRPr="00E2374B" w:rsidRDefault="00E2374B" w:rsidP="00E2374B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Record FRINGES frames </w:t>
      </w:r>
    </w:p>
    <w:p w:rsidR="00A63DE8" w:rsidRPr="002A7008" w:rsidRDefault="00A63DE8" w:rsidP="004D3383">
      <w:pPr>
        <w:pStyle w:val="Titre1"/>
        <w:rPr>
          <w:lang w:val="en-US"/>
        </w:rPr>
      </w:pPr>
    </w:p>
    <w:sectPr w:rsidR="00A63DE8" w:rsidRPr="002A7008" w:rsidSect="00E72A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24D" w:rsidRDefault="00D4624D" w:rsidP="00D97F23">
      <w:pPr>
        <w:spacing w:after="0" w:line="240" w:lineRule="auto"/>
      </w:pPr>
      <w:r>
        <w:separator/>
      </w:r>
    </w:p>
  </w:endnote>
  <w:endnote w:type="continuationSeparator" w:id="0">
    <w:p w:rsidR="00D4624D" w:rsidRDefault="00D4624D" w:rsidP="00D9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40" w:rsidRDefault="005012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40" w:rsidRDefault="0050124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10" w:rsidRDefault="00824010">
    <w:pPr>
      <w:pStyle w:val="Pieddepage"/>
    </w:pPr>
  </w:p>
  <w:p w:rsidR="00824010" w:rsidRDefault="008240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24D" w:rsidRDefault="00D4624D" w:rsidP="00D97F23">
      <w:pPr>
        <w:spacing w:after="0" w:line="240" w:lineRule="auto"/>
      </w:pPr>
      <w:r>
        <w:separator/>
      </w:r>
    </w:p>
  </w:footnote>
  <w:footnote w:type="continuationSeparator" w:id="0">
    <w:p w:rsidR="00D4624D" w:rsidRDefault="00D4624D" w:rsidP="00D9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40" w:rsidRDefault="005012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D97F23" w:rsidTr="00D97F23">
      <w:tc>
        <w:tcPr>
          <w:tcW w:w="4531" w:type="dxa"/>
        </w:tcPr>
        <w:p w:rsidR="00D97F23" w:rsidRDefault="00D97F23" w:rsidP="00D97F23">
          <w:pPr>
            <w:pStyle w:val="En-tte"/>
            <w:jc w:val="center"/>
          </w:pPr>
          <w:r>
            <w:t>SPICA</w:t>
          </w:r>
          <w:r w:rsidR="004D3383">
            <w:t>-VIS</w:t>
          </w:r>
        </w:p>
        <w:p w:rsidR="00D97F23" w:rsidRDefault="004D3383" w:rsidP="00D97F23">
          <w:pPr>
            <w:pStyle w:val="En-tte"/>
            <w:jc w:val="center"/>
          </w:pPr>
          <w:r>
            <w:t>Template Manual</w:t>
          </w:r>
        </w:p>
      </w:tc>
      <w:tc>
        <w:tcPr>
          <w:tcW w:w="4531" w:type="dxa"/>
        </w:tcPr>
        <w:p w:rsidR="00D97F23" w:rsidRPr="00377662" w:rsidRDefault="005B650C">
          <w:pPr>
            <w:pStyle w:val="En-tte"/>
          </w:pPr>
          <w:r w:rsidRPr="00377662">
            <w:t xml:space="preserve">Doc : </w:t>
          </w:r>
          <w:r w:rsidR="00257C6A">
            <w:fldChar w:fldCharType="begin"/>
          </w:r>
          <w:r w:rsidR="00257C6A" w:rsidRPr="00377662">
            <w:instrText xml:space="preserve"> DOCPROPERTY  DocNumber  \* MERGEFORMAT </w:instrText>
          </w:r>
          <w:r w:rsidR="00257C6A">
            <w:fldChar w:fldCharType="separate"/>
          </w:r>
          <w:r w:rsidR="004D3383" w:rsidRPr="00377662">
            <w:t>SPICA-VIS-0001</w:t>
          </w:r>
          <w:r w:rsidR="00257C6A">
            <w:fldChar w:fldCharType="end"/>
          </w:r>
        </w:p>
        <w:p w:rsidR="00D97F23" w:rsidRPr="00377662" w:rsidRDefault="00D97F23">
          <w:pPr>
            <w:pStyle w:val="En-tte"/>
          </w:pPr>
          <w:r w:rsidRPr="00377662">
            <w:t>Issue :</w:t>
          </w:r>
          <w:r w:rsidR="00824010" w:rsidRPr="00377662">
            <w:t xml:space="preserve"> </w:t>
          </w:r>
          <w:r w:rsidR="00522058">
            <w:t>2.0</w:t>
          </w:r>
        </w:p>
        <w:p w:rsidR="00B44E61" w:rsidRPr="00377662" w:rsidRDefault="00D97F23">
          <w:pPr>
            <w:pStyle w:val="En-tte"/>
            <w:rPr>
              <w:noProof/>
            </w:rPr>
          </w:pPr>
          <w:r w:rsidRPr="00377662">
            <w:t>Date :</w:t>
          </w:r>
          <w:r w:rsidR="0018455A" w:rsidRPr="00377662">
            <w:t xml:space="preserve"> </w:t>
          </w:r>
          <w:fldSimple w:instr=" DOCPROPERTY  IssueDate  \* MERGEFORMAT ">
            <w:r w:rsidR="00501240">
              <w:t>10/07/2020</w:t>
            </w:r>
          </w:fldSimple>
          <w:bookmarkStart w:id="51" w:name="_GoBack"/>
          <w:bookmarkEnd w:id="51"/>
        </w:p>
        <w:p w:rsidR="00D97F23" w:rsidRDefault="00D97F23">
          <w:pPr>
            <w:pStyle w:val="En-tte"/>
          </w:pPr>
          <w:r>
            <w:t>Page :</w:t>
          </w:r>
          <w:r w:rsidR="00326091">
            <w:t xml:space="preserve"> </w:t>
          </w:r>
          <w:r w:rsidR="00326091">
            <w:fldChar w:fldCharType="begin"/>
          </w:r>
          <w:r w:rsidR="00326091">
            <w:instrText>PAGE   \* MERGEFORMAT</w:instrText>
          </w:r>
          <w:r w:rsidR="00326091">
            <w:fldChar w:fldCharType="separate"/>
          </w:r>
          <w:r w:rsidR="00962B67">
            <w:rPr>
              <w:noProof/>
            </w:rPr>
            <w:t>4</w:t>
          </w:r>
          <w:r w:rsidR="00326091">
            <w:fldChar w:fldCharType="end"/>
          </w:r>
        </w:p>
      </w:tc>
    </w:tr>
  </w:tbl>
  <w:p w:rsidR="00D97F23" w:rsidRDefault="00D97F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40" w:rsidRDefault="005012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737"/>
    <w:multiLevelType w:val="hybridMultilevel"/>
    <w:tmpl w:val="28B61D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F6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BB2058"/>
    <w:multiLevelType w:val="hybridMultilevel"/>
    <w:tmpl w:val="FBA46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849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DA1563"/>
    <w:multiLevelType w:val="hybridMultilevel"/>
    <w:tmpl w:val="5F3868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0806"/>
    <w:multiLevelType w:val="hybridMultilevel"/>
    <w:tmpl w:val="E55A5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0D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9158FA"/>
    <w:multiLevelType w:val="hybridMultilevel"/>
    <w:tmpl w:val="8CFAC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E3FEA"/>
    <w:multiLevelType w:val="hybridMultilevel"/>
    <w:tmpl w:val="00BEC860"/>
    <w:lvl w:ilvl="0" w:tplc="A90A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E7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7A400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C756E2"/>
    <w:multiLevelType w:val="hybridMultilevel"/>
    <w:tmpl w:val="EEB2E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53565"/>
    <w:multiLevelType w:val="hybridMultilevel"/>
    <w:tmpl w:val="FEF21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29"/>
    <w:rsid w:val="000173FF"/>
    <w:rsid w:val="00061129"/>
    <w:rsid w:val="00101F41"/>
    <w:rsid w:val="00105948"/>
    <w:rsid w:val="00152021"/>
    <w:rsid w:val="00165D86"/>
    <w:rsid w:val="00167742"/>
    <w:rsid w:val="0018455A"/>
    <w:rsid w:val="001B78C1"/>
    <w:rsid w:val="00202EAB"/>
    <w:rsid w:val="00213620"/>
    <w:rsid w:val="00215142"/>
    <w:rsid w:val="00216404"/>
    <w:rsid w:val="00226BC3"/>
    <w:rsid w:val="00257C6A"/>
    <w:rsid w:val="00274D52"/>
    <w:rsid w:val="00282107"/>
    <w:rsid w:val="002A7008"/>
    <w:rsid w:val="002C18F9"/>
    <w:rsid w:val="002C5520"/>
    <w:rsid w:val="00304BE9"/>
    <w:rsid w:val="00322D1E"/>
    <w:rsid w:val="00326091"/>
    <w:rsid w:val="003415BB"/>
    <w:rsid w:val="003465D0"/>
    <w:rsid w:val="0035382B"/>
    <w:rsid w:val="00377662"/>
    <w:rsid w:val="00391E0C"/>
    <w:rsid w:val="003973FD"/>
    <w:rsid w:val="003C358A"/>
    <w:rsid w:val="00454F22"/>
    <w:rsid w:val="004A4FE9"/>
    <w:rsid w:val="004A5B89"/>
    <w:rsid w:val="004D3383"/>
    <w:rsid w:val="004F0053"/>
    <w:rsid w:val="00500940"/>
    <w:rsid w:val="00501240"/>
    <w:rsid w:val="00522058"/>
    <w:rsid w:val="005351AE"/>
    <w:rsid w:val="00546A3C"/>
    <w:rsid w:val="00562CFC"/>
    <w:rsid w:val="00590AEB"/>
    <w:rsid w:val="005B650C"/>
    <w:rsid w:val="005C7DE0"/>
    <w:rsid w:val="005E736E"/>
    <w:rsid w:val="005F509F"/>
    <w:rsid w:val="00610E86"/>
    <w:rsid w:val="0061788F"/>
    <w:rsid w:val="00637244"/>
    <w:rsid w:val="006B5557"/>
    <w:rsid w:val="006C6BDD"/>
    <w:rsid w:val="00710F27"/>
    <w:rsid w:val="007839E3"/>
    <w:rsid w:val="00785B7C"/>
    <w:rsid w:val="007A14B5"/>
    <w:rsid w:val="007D015C"/>
    <w:rsid w:val="007D37CE"/>
    <w:rsid w:val="007D5F70"/>
    <w:rsid w:val="007F43CC"/>
    <w:rsid w:val="0080054B"/>
    <w:rsid w:val="00805CBB"/>
    <w:rsid w:val="00815AD7"/>
    <w:rsid w:val="00824010"/>
    <w:rsid w:val="0086095F"/>
    <w:rsid w:val="00871398"/>
    <w:rsid w:val="00881D9E"/>
    <w:rsid w:val="008A297E"/>
    <w:rsid w:val="008A4EC1"/>
    <w:rsid w:val="008F6E2E"/>
    <w:rsid w:val="00905D5C"/>
    <w:rsid w:val="00946599"/>
    <w:rsid w:val="00960B0D"/>
    <w:rsid w:val="00962B67"/>
    <w:rsid w:val="00A124B5"/>
    <w:rsid w:val="00A214B8"/>
    <w:rsid w:val="00A34296"/>
    <w:rsid w:val="00A60AEB"/>
    <w:rsid w:val="00A63DE8"/>
    <w:rsid w:val="00A94BC2"/>
    <w:rsid w:val="00A974DD"/>
    <w:rsid w:val="00AA4192"/>
    <w:rsid w:val="00AD10CC"/>
    <w:rsid w:val="00B44E61"/>
    <w:rsid w:val="00B57CE1"/>
    <w:rsid w:val="00B80824"/>
    <w:rsid w:val="00B904BF"/>
    <w:rsid w:val="00C024B7"/>
    <w:rsid w:val="00C118D9"/>
    <w:rsid w:val="00C15024"/>
    <w:rsid w:val="00C360FC"/>
    <w:rsid w:val="00C36F72"/>
    <w:rsid w:val="00C42725"/>
    <w:rsid w:val="00C5458B"/>
    <w:rsid w:val="00C579B2"/>
    <w:rsid w:val="00C60C71"/>
    <w:rsid w:val="00C66B6D"/>
    <w:rsid w:val="00C73D50"/>
    <w:rsid w:val="00CB7799"/>
    <w:rsid w:val="00CD411A"/>
    <w:rsid w:val="00D33878"/>
    <w:rsid w:val="00D33F95"/>
    <w:rsid w:val="00D4624D"/>
    <w:rsid w:val="00D97F23"/>
    <w:rsid w:val="00DA1549"/>
    <w:rsid w:val="00DB0B4B"/>
    <w:rsid w:val="00DD2AC0"/>
    <w:rsid w:val="00DD79C5"/>
    <w:rsid w:val="00DF7527"/>
    <w:rsid w:val="00E215FC"/>
    <w:rsid w:val="00E2374B"/>
    <w:rsid w:val="00E72A80"/>
    <w:rsid w:val="00E73F2F"/>
    <w:rsid w:val="00E752A0"/>
    <w:rsid w:val="00E81CF8"/>
    <w:rsid w:val="00EA29BB"/>
    <w:rsid w:val="00EB40C3"/>
    <w:rsid w:val="00F02F80"/>
    <w:rsid w:val="00F452F7"/>
    <w:rsid w:val="00F66F64"/>
    <w:rsid w:val="00F67EB4"/>
    <w:rsid w:val="00F76DE9"/>
    <w:rsid w:val="00FA2773"/>
    <w:rsid w:val="00FB336A"/>
    <w:rsid w:val="00FB4DE8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F0F6B"/>
  <w15:chartTrackingRefBased/>
  <w15:docId w15:val="{6127FF93-E109-4BCA-87B7-DE86A7A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5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F23"/>
  </w:style>
  <w:style w:type="paragraph" w:styleId="Pieddepage">
    <w:name w:val="footer"/>
    <w:basedOn w:val="Normal"/>
    <w:link w:val="PieddepageCar"/>
    <w:uiPriority w:val="99"/>
    <w:unhideWhenUsed/>
    <w:rsid w:val="00D9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F23"/>
  </w:style>
  <w:style w:type="table" w:styleId="Grilledutableau">
    <w:name w:val="Table Grid"/>
    <w:basedOn w:val="TableauNormal"/>
    <w:uiPriority w:val="39"/>
    <w:rsid w:val="00D9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01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1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E8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C0D64"/>
    <w:pPr>
      <w:tabs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E81CF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15A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815AD7"/>
    <w:pPr>
      <w:spacing w:after="100"/>
      <w:ind w:left="220"/>
    </w:pPr>
  </w:style>
  <w:style w:type="paragraph" w:styleId="Bibliographie">
    <w:name w:val="Bibliography"/>
    <w:basedOn w:val="Normal"/>
    <w:next w:val="Normal"/>
    <w:uiPriority w:val="37"/>
    <w:unhideWhenUsed/>
    <w:rsid w:val="00202EAB"/>
  </w:style>
  <w:style w:type="paragraph" w:styleId="Lgende">
    <w:name w:val="caption"/>
    <w:basedOn w:val="Normal"/>
    <w:next w:val="Normal"/>
    <w:uiPriority w:val="35"/>
    <w:unhideWhenUsed/>
    <w:qFormat/>
    <w:rsid w:val="00DB0B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C0D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RGP16</b:Tag>
    <b:SourceType>JournalArticle</b:SourceType>
    <b:Guid>{DC12A8D9-62AB-4621-989F-A4F20574F407}</b:Guid>
    <b:Title>Hierarchical fringe tracker to co-phase and coherence very large optical interferometers</b:Title>
    <b:Year>2016</b:Year>
    <b:Author>
      <b:Author>
        <b:NameList>
          <b:Person>
            <b:Last>R. G. Petrov</b:Last>
            <b:First>A.</b:First>
            <b:Middle>Boskri, Y. Bresson, et al.,</b:Middle>
          </b:Person>
        </b:NameList>
      </b:Author>
    </b:Author>
    <b:JournalName>Optical and Infrared Interferometry and Imaging V, Proceedings of the SPIE Conf. 9907, 99071F</b:JournalName>
    <b:RefOrder>3</b:RefOrder>
  </b:Source>
  <b:Source>
    <b:Tag>Gra17</b:Tag>
    <b:SourceType>JournalArticle</b:SourceType>
    <b:Guid>{814FDCFD-D9DF-446A-8443-28FF2A259EA5}</b:Guid>
    <b:Author>
      <b:Author>
        <b:NameList>
          <b:Person>
            <b:Last>Gravity Collaboration</b:Last>
            <b:First>R.</b:First>
            <b:Middle>Abuter, M. Accardo, et al.</b:Middle>
          </b:Person>
        </b:NameList>
      </b:Author>
    </b:Author>
    <b:Title>First light for GRAVITY: Phase refreferencing</b:Title>
    <b:JournalName>Astronomy &amp; Astrophysics 602, A94</b:JournalName>
    <b:Year>2017</b:Year>
    <b:RefOrder>2</b:RefOrder>
  </b:Source>
  <b:Source>
    <b:Tag>DMo17</b:Tag>
    <b:SourceType>JournalArticle</b:SourceType>
    <b:Guid>{07390734-CE4F-4B5F-BCBE-CC0DCF3DB56F}</b:Guid>
    <b:Author>
      <b:Author>
        <b:NameList>
          <b:Person>
            <b:Last>D. Mourard</b:Last>
            <b:First>P.</b:First>
            <b:Middle>Berio, K. Perraut, et al.</b:Middle>
          </b:Person>
        </b:NameList>
      </b:Author>
    </b:Author>
    <b:Title>SPICA, Stellar Parameters and Images with a Cophased Array: a 6T visible combiner for the CHARA array</b:Title>
    <b:JournalName>Journal of the Optical Society of America A 34, A37</b:JournalName>
    <b:Year>2017</b:Year>
    <b:RefOrder>1</b:RefOrder>
  </b:Source>
  <b:Source>
    <b:Tag>LeB18</b:Tag>
    <b:SourceType>JournalArticle</b:SourceType>
    <b:Guid>{F3FB0D9A-946C-4E3A-AA6A-768209CC087F}</b:Guid>
    <b:Author>
      <b:Author>
        <b:NameList>
          <b:Person>
            <b:Last>LeBouquin</b:Last>
            <b:First>J.B.</b:First>
          </b:Person>
        </b:NameList>
      </b:Author>
    </b:Author>
    <b:Title>MIRCx MYSTIC - Preliminary Design Warm Optic</b:Title>
    <b:JournalName>Version 2.1</b:JournalName>
    <b:Year>2018</b:Year>
    <b:RefOrder>4</b:RefOrder>
  </b:Source>
  <b:Source>
    <b:Tag>Rou18</b:Tag>
    <b:SourceType>Report</b:SourceType>
    <b:Guid>{4F7C08DF-C26B-41F7-B0C5-E8ECCB9A63BB}</b:Guid>
    <b:Title>SPICA Software Preliminary Specifications</b:Title>
    <b:Year>2018</b:Year>
    <b:Author>
      <b:Author>
        <b:NameList>
          <b:Person>
            <b:Last>Rousseau</b:Last>
            <b:First>S.</b:First>
          </b:Person>
        </b:NameList>
      </b:Author>
    </b:Author>
    <b:Publisher>FT-SPICA-0003</b:Publisher>
    <b:RefOrder>5</b:RefOrder>
  </b:Source>
</b:Sources>
</file>

<file path=customXml/itemProps1.xml><?xml version="1.0" encoding="utf-8"?>
<ds:datastoreItem xmlns:ds="http://schemas.openxmlformats.org/officeDocument/2006/customXml" ds:itemID="{FCF95ABD-CCB8-424E-9BD5-0AEA1B4D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7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version</dc:description>
  <cp:lastModifiedBy>Philippe Berio</cp:lastModifiedBy>
  <cp:revision>65</cp:revision>
  <dcterms:created xsi:type="dcterms:W3CDTF">2018-05-07T06:57:00Z</dcterms:created>
  <dcterms:modified xsi:type="dcterms:W3CDTF">2020-07-03T10:43:00Z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ue">
    <vt:i4>2</vt:i4>
  </property>
  <property fmtid="{D5CDD505-2E9C-101B-9397-08002B2CF9AE}" pid="3" name="DocNumber">
    <vt:lpwstr>SPICA-VIS-0001</vt:lpwstr>
  </property>
  <property fmtid="{D5CDD505-2E9C-101B-9397-08002B2CF9AE}" pid="4" name="Date enregistrement">
    <vt:filetime>2001-01-13T10:00:00Z</vt:filetime>
  </property>
  <property fmtid="{D5CDD505-2E9C-101B-9397-08002B2CF9AE}" pid="5" name="IssueDate">
    <vt:filetime>2020-07-10T10:00:00Z</vt:filetime>
  </property>
  <property fmtid="{D5CDD505-2E9C-101B-9397-08002B2CF9AE}" pid="6" name="DocAuthors">
    <vt:lpwstr>Philippe Berio, Stéphane Lagarde and Denis Mourard</vt:lpwstr>
  </property>
</Properties>
</file>